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FE9A" w14:textId="77777777" w:rsidR="00B6040B" w:rsidRPr="00B6040B" w:rsidRDefault="00B6040B" w:rsidP="00E619A1">
      <w:pPr>
        <w:pStyle w:val="Body"/>
        <w:jc w:val="center"/>
        <w:rPr>
          <w:rFonts w:ascii="Avenir Next LT Pro" w:hAnsi="Avenir Next LT Pro" w:cs="Arial"/>
          <w:b/>
          <w:sz w:val="24"/>
          <w:szCs w:val="24"/>
        </w:rPr>
      </w:pPr>
    </w:p>
    <w:p w14:paraId="42A29B2D" w14:textId="4163B4E8" w:rsidR="00E619A1" w:rsidRPr="00B6040B" w:rsidRDefault="003530FC" w:rsidP="00E619A1">
      <w:pPr>
        <w:pStyle w:val="Body"/>
        <w:jc w:val="center"/>
        <w:rPr>
          <w:rFonts w:ascii="Avenir Next LT Pro" w:hAnsi="Avenir Next LT Pro" w:cs="Arial"/>
          <w:b/>
          <w:sz w:val="24"/>
          <w:szCs w:val="24"/>
        </w:rPr>
      </w:pPr>
      <w:r w:rsidRPr="00B6040B">
        <w:rPr>
          <w:rFonts w:ascii="Avenir Next LT Pro" w:hAnsi="Avenir Next LT Pro" w:cs="Arial"/>
          <w:b/>
          <w:sz w:val="24"/>
          <w:szCs w:val="24"/>
        </w:rPr>
        <w:t>Social Prescribing Link Worker</w:t>
      </w:r>
      <w:r w:rsidR="00E619A1" w:rsidRPr="00B6040B">
        <w:rPr>
          <w:rFonts w:ascii="Avenir Next LT Pro" w:hAnsi="Avenir Next LT Pro" w:cs="Arial"/>
          <w:b/>
          <w:sz w:val="24"/>
          <w:szCs w:val="24"/>
        </w:rPr>
        <w:t xml:space="preserve"> </w:t>
      </w:r>
    </w:p>
    <w:p w14:paraId="7DF201E0" w14:textId="2CB1F8CD" w:rsidR="00E327C4" w:rsidRPr="00B6040B" w:rsidRDefault="00E327C4" w:rsidP="00E619A1">
      <w:pPr>
        <w:pStyle w:val="Body"/>
        <w:jc w:val="center"/>
        <w:rPr>
          <w:rFonts w:ascii="Avenir Next LT Pro" w:hAnsi="Avenir Next LT Pro" w:cs="Arial"/>
          <w:b/>
          <w:sz w:val="24"/>
          <w:szCs w:val="24"/>
        </w:rPr>
      </w:pPr>
      <w:r w:rsidRPr="00B6040B">
        <w:rPr>
          <w:rFonts w:ascii="Avenir Next LT Pro" w:hAnsi="Avenir Next LT Pro" w:cs="Arial"/>
          <w:b/>
          <w:sz w:val="24"/>
          <w:szCs w:val="24"/>
        </w:rPr>
        <w:t>Job Description</w:t>
      </w:r>
    </w:p>
    <w:p w14:paraId="483EF060" w14:textId="77777777" w:rsidR="00E327C4" w:rsidRPr="00B6040B" w:rsidRDefault="00E327C4" w:rsidP="00577CDE">
      <w:pPr>
        <w:pBdr>
          <w:right w:val="none" w:sz="0" w:space="1" w:color="000000"/>
        </w:pBdr>
        <w:rPr>
          <w:rFonts w:ascii="Avenir Next LT Pro" w:hAnsi="Avenir Next LT Pro" w:cs="Arial"/>
          <w:b/>
          <w:sz w:val="24"/>
          <w:szCs w:val="24"/>
        </w:rPr>
      </w:pPr>
    </w:p>
    <w:p w14:paraId="31987269" w14:textId="484D7006" w:rsidR="00E327C4" w:rsidRPr="00B6040B" w:rsidRDefault="00E327C4" w:rsidP="00577CDE">
      <w:pPr>
        <w:pBdr>
          <w:right w:val="none" w:sz="0" w:space="1" w:color="000000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>Responsible To:</w:t>
      </w:r>
      <w:r w:rsidRPr="00B6040B">
        <w:rPr>
          <w:rFonts w:ascii="Avenir Next LT Pro" w:hAnsi="Avenir Next LT Pro" w:cs="Arial"/>
          <w:b/>
          <w:sz w:val="22"/>
          <w:szCs w:val="22"/>
        </w:rPr>
        <w:tab/>
      </w:r>
      <w:r w:rsidR="00934275" w:rsidRPr="00B6040B">
        <w:rPr>
          <w:rFonts w:ascii="Avenir Next LT Pro" w:hAnsi="Avenir Next LT Pro" w:cs="Arial"/>
          <w:sz w:val="22"/>
          <w:szCs w:val="22"/>
        </w:rPr>
        <w:t xml:space="preserve">Wellbeing </w:t>
      </w:r>
      <w:r w:rsidR="00A904CB" w:rsidRPr="00B6040B">
        <w:rPr>
          <w:rFonts w:ascii="Avenir Next LT Pro" w:hAnsi="Avenir Next LT Pro" w:cs="Arial"/>
          <w:sz w:val="22"/>
          <w:szCs w:val="22"/>
        </w:rPr>
        <w:t xml:space="preserve">Team </w:t>
      </w:r>
      <w:r w:rsidR="00934275" w:rsidRPr="00B6040B">
        <w:rPr>
          <w:rFonts w:ascii="Avenir Next LT Pro" w:hAnsi="Avenir Next LT Pro" w:cs="Arial"/>
          <w:sz w:val="22"/>
          <w:szCs w:val="22"/>
        </w:rPr>
        <w:t xml:space="preserve">Lead </w:t>
      </w:r>
    </w:p>
    <w:p w14:paraId="4069F053" w14:textId="77777777" w:rsidR="00D5411F" w:rsidRPr="00B6040B" w:rsidRDefault="00D5411F" w:rsidP="00577CDE">
      <w:pPr>
        <w:pBdr>
          <w:right w:val="none" w:sz="0" w:space="1" w:color="000000"/>
        </w:pBdr>
        <w:rPr>
          <w:rFonts w:ascii="Avenir Next LT Pro" w:hAnsi="Avenir Next LT Pro" w:cs="Arial"/>
          <w:sz w:val="22"/>
          <w:szCs w:val="22"/>
        </w:rPr>
      </w:pPr>
    </w:p>
    <w:p w14:paraId="3B357340" w14:textId="77777777" w:rsidR="00D5411F" w:rsidRPr="00B6040B" w:rsidRDefault="00D5411F" w:rsidP="00577CDE">
      <w:pPr>
        <w:pBdr>
          <w:right w:val="none" w:sz="0" w:space="1" w:color="000000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>Responsible For:</w:t>
      </w:r>
      <w:r w:rsidRPr="00B6040B">
        <w:rPr>
          <w:rFonts w:ascii="Avenir Next LT Pro" w:hAnsi="Avenir Next LT Pro" w:cs="Arial"/>
          <w:b/>
          <w:sz w:val="22"/>
          <w:szCs w:val="22"/>
        </w:rPr>
        <w:tab/>
      </w:r>
      <w:r w:rsidR="00CC62AF" w:rsidRPr="00B6040B">
        <w:rPr>
          <w:rFonts w:ascii="Avenir Next LT Pro" w:hAnsi="Avenir Next LT Pro" w:cs="Arial"/>
          <w:sz w:val="22"/>
          <w:szCs w:val="22"/>
        </w:rPr>
        <w:t>Volunteers</w:t>
      </w:r>
    </w:p>
    <w:p w14:paraId="0C932297" w14:textId="77777777" w:rsidR="00A67C23" w:rsidRPr="00B6040B" w:rsidRDefault="00A67C23" w:rsidP="00577CDE">
      <w:pPr>
        <w:pBdr>
          <w:right w:val="none" w:sz="0" w:space="1" w:color="000000"/>
        </w:pBdr>
        <w:rPr>
          <w:rFonts w:ascii="Avenir Next LT Pro" w:hAnsi="Avenir Next LT Pro" w:cs="Arial"/>
          <w:b/>
          <w:sz w:val="22"/>
          <w:szCs w:val="22"/>
        </w:rPr>
      </w:pPr>
    </w:p>
    <w:p w14:paraId="110CDB51" w14:textId="628A38D4" w:rsidR="00F30747" w:rsidRPr="00B6040B" w:rsidRDefault="00A67C23" w:rsidP="00FA0F6E">
      <w:pPr>
        <w:pBdr>
          <w:right w:val="none" w:sz="0" w:space="1" w:color="000000"/>
        </w:pBdr>
        <w:ind w:left="2160" w:hanging="2160"/>
        <w:rPr>
          <w:rFonts w:ascii="Avenir Next LT Pro" w:hAnsi="Avenir Next LT Pro" w:cs="Arial"/>
          <w:b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 xml:space="preserve">Location: </w:t>
      </w:r>
      <w:r w:rsidRPr="00B6040B">
        <w:rPr>
          <w:rFonts w:ascii="Avenir Next LT Pro" w:hAnsi="Avenir Next LT Pro" w:cs="Arial"/>
          <w:b/>
          <w:sz w:val="22"/>
          <w:szCs w:val="22"/>
        </w:rPr>
        <w:tab/>
      </w:r>
      <w:r w:rsidR="003530FC" w:rsidRPr="00B6040B">
        <w:rPr>
          <w:rFonts w:ascii="Avenir Next LT Pro" w:hAnsi="Avenir Next LT Pro" w:cs="Arial"/>
          <w:sz w:val="22"/>
          <w:szCs w:val="22"/>
        </w:rPr>
        <w:t xml:space="preserve">Based at </w:t>
      </w:r>
      <w:r w:rsidR="00FB1959" w:rsidRPr="00B6040B">
        <w:rPr>
          <w:rFonts w:ascii="Avenir Next LT Pro" w:hAnsi="Avenir Next LT Pro" w:cs="Arial"/>
          <w:sz w:val="22"/>
          <w:szCs w:val="22"/>
        </w:rPr>
        <w:t xml:space="preserve">allocated </w:t>
      </w:r>
      <w:r w:rsidR="003530FC" w:rsidRPr="00B6040B">
        <w:rPr>
          <w:rFonts w:ascii="Avenir Next LT Pro" w:hAnsi="Avenir Next LT Pro" w:cs="Arial"/>
          <w:sz w:val="22"/>
          <w:szCs w:val="22"/>
        </w:rPr>
        <w:t xml:space="preserve">GP surgeries </w:t>
      </w:r>
      <w:r w:rsidR="003D3BC0" w:rsidRPr="00B6040B">
        <w:rPr>
          <w:rFonts w:ascii="Avenir Next LT Pro" w:hAnsi="Avenir Next LT Pro" w:cs="Arial"/>
          <w:sz w:val="22"/>
          <w:szCs w:val="22"/>
        </w:rPr>
        <w:t xml:space="preserve">across </w:t>
      </w:r>
      <w:r w:rsidR="00FA0F6E">
        <w:rPr>
          <w:rFonts w:ascii="Avenir Next LT Pro" w:hAnsi="Avenir Next LT Pro" w:cs="Arial"/>
          <w:sz w:val="22"/>
          <w:szCs w:val="22"/>
        </w:rPr>
        <w:t>Wyre Forest Primary Care Networks (WFHP or WFNIP)</w:t>
      </w:r>
    </w:p>
    <w:p w14:paraId="61245279" w14:textId="735ED0EA" w:rsidR="00E619A1" w:rsidRPr="00B6040B" w:rsidRDefault="00F30747" w:rsidP="00F30747">
      <w:pPr>
        <w:pStyle w:val="Body"/>
        <w:rPr>
          <w:rFonts w:ascii="Avenir Next LT Pro" w:hAnsi="Avenir Next LT Pro" w:cs="Arial"/>
          <w:b/>
        </w:rPr>
      </w:pPr>
      <w:r w:rsidRPr="00B6040B">
        <w:rPr>
          <w:rFonts w:ascii="Avenir Next LT Pro" w:hAnsi="Avenir Next LT Pro" w:cs="Arial"/>
          <w:b/>
        </w:rPr>
        <w:t>Overall Purpose</w:t>
      </w:r>
    </w:p>
    <w:p w14:paraId="1781A0EA" w14:textId="77777777" w:rsidR="00E619A1" w:rsidRPr="00B6040B" w:rsidRDefault="00E619A1" w:rsidP="00F30747">
      <w:pPr>
        <w:pStyle w:val="Body"/>
        <w:rPr>
          <w:rFonts w:ascii="Avenir Next LT Pro" w:hAnsi="Avenir Next LT Pro" w:cs="Arial"/>
          <w:b/>
        </w:rPr>
      </w:pPr>
    </w:p>
    <w:p w14:paraId="6AD4C426" w14:textId="23348511" w:rsidR="00A67C23" w:rsidRPr="00B6040B" w:rsidRDefault="00A67C23" w:rsidP="00A67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venir Next LT Pro" w:eastAsia="Times New Roman" w:hAnsi="Avenir Next LT Pro" w:cs="Times New Roman"/>
          <w:noProof w:val="0"/>
          <w:sz w:val="22"/>
          <w:szCs w:val="22"/>
        </w:rPr>
      </w:pPr>
      <w:r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>To co-ordinate and facilitate</w:t>
      </w:r>
      <w:r w:rsidR="005B1B42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and deliver</w:t>
      </w:r>
      <w:r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 </w:t>
      </w:r>
      <w:r w:rsidR="00E74667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social prescribing service </w:t>
      </w:r>
      <w:r w:rsidR="004665A3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>to strengthen community and personal resilience and reduce health inequalities by addressing wider issues such as debt, poor housing and physical inactivity</w:t>
      </w:r>
      <w:r w:rsidR="00FB1959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and</w:t>
      </w:r>
      <w:r w:rsidR="004665A3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increasing people’s active involvement within their local communities.  Ensuring appropriate support to overcome specific issues by signposting and referring to other agencies and services</w:t>
      </w:r>
      <w:r w:rsidR="005B1B42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and </w:t>
      </w:r>
      <w:r w:rsidR="004665A3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connecting people to community groups and statutory services for practical and emotional support. </w:t>
      </w:r>
    </w:p>
    <w:p w14:paraId="7F75C629" w14:textId="77777777" w:rsidR="00304CAC" w:rsidRPr="00B6040B" w:rsidRDefault="00304CAC" w:rsidP="00F30747">
      <w:pPr>
        <w:pStyle w:val="Body"/>
        <w:rPr>
          <w:rFonts w:ascii="Avenir Next LT Pro" w:hAnsi="Avenir Next LT Pro" w:cs="Arial"/>
        </w:rPr>
      </w:pPr>
    </w:p>
    <w:p w14:paraId="06D392BB" w14:textId="5CA9957D" w:rsidR="00F30747" w:rsidRPr="00B6040B" w:rsidRDefault="00BE267C" w:rsidP="00F30747">
      <w:pPr>
        <w:pStyle w:val="Body"/>
        <w:rPr>
          <w:rFonts w:ascii="Avenir Next LT Pro" w:hAnsi="Avenir Next LT Pro" w:cs="Arial"/>
          <w:b/>
        </w:rPr>
      </w:pPr>
      <w:r w:rsidRPr="00B6040B">
        <w:rPr>
          <w:rFonts w:ascii="Avenir Next LT Pro" w:hAnsi="Avenir Next LT Pro" w:cs="Arial"/>
          <w:b/>
        </w:rPr>
        <w:t>Key</w:t>
      </w:r>
      <w:r w:rsidR="00F30747" w:rsidRPr="00B6040B">
        <w:rPr>
          <w:rFonts w:ascii="Avenir Next LT Pro" w:hAnsi="Avenir Next LT Pro" w:cs="Arial"/>
          <w:b/>
        </w:rPr>
        <w:t xml:space="preserve"> responsibilities</w:t>
      </w:r>
      <w:r w:rsidRPr="00B6040B">
        <w:rPr>
          <w:rFonts w:ascii="Avenir Next LT Pro" w:hAnsi="Avenir Next LT Pro" w:cs="Arial"/>
          <w:b/>
        </w:rPr>
        <w:t>:</w:t>
      </w:r>
    </w:p>
    <w:p w14:paraId="70D8C049" w14:textId="77777777" w:rsidR="00E619A1" w:rsidRPr="00B6040B" w:rsidRDefault="00E619A1" w:rsidP="00F30747">
      <w:pPr>
        <w:pStyle w:val="Body"/>
        <w:rPr>
          <w:rFonts w:ascii="Avenir Next LT Pro" w:hAnsi="Avenir Next LT Pro" w:cs="Arial"/>
          <w:b/>
        </w:rPr>
      </w:pPr>
    </w:p>
    <w:p w14:paraId="7DB0D71D" w14:textId="77777777" w:rsidR="004665A3" w:rsidRPr="00B6040B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rFonts w:ascii="Avenir Next LT Pro" w:hAnsi="Avenir Next LT Pro"/>
          <w:b w:val="0"/>
          <w:sz w:val="22"/>
          <w:szCs w:val="22"/>
        </w:rPr>
      </w:pPr>
      <w:r w:rsidRPr="00B6040B">
        <w:rPr>
          <w:rFonts w:ascii="Avenir Next LT Pro" w:hAnsi="Avenir Next LT Pro"/>
          <w:b w:val="0"/>
          <w:sz w:val="22"/>
          <w:szCs w:val="22"/>
        </w:rPr>
        <w:t xml:space="preserve">To </w:t>
      </w:r>
      <w:r w:rsidR="005C1FE3" w:rsidRPr="00B6040B">
        <w:rPr>
          <w:rFonts w:ascii="Avenir Next LT Pro" w:hAnsi="Avenir Next LT Pro"/>
          <w:b w:val="0"/>
          <w:sz w:val="22"/>
          <w:szCs w:val="22"/>
        </w:rPr>
        <w:t>manage the referrals process, encouraging and promoting referrals from a wide range of agencies to ensure broad use of the social prescribing service</w:t>
      </w:r>
    </w:p>
    <w:p w14:paraId="043962CF" w14:textId="77777777" w:rsidR="00A67C23" w:rsidRPr="00B6040B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rFonts w:ascii="Avenir Next LT Pro" w:hAnsi="Avenir Next LT Pro"/>
          <w:b w:val="0"/>
          <w:sz w:val="22"/>
          <w:szCs w:val="22"/>
        </w:rPr>
      </w:pPr>
      <w:r w:rsidRPr="00B6040B">
        <w:rPr>
          <w:rFonts w:ascii="Avenir Next LT Pro" w:hAnsi="Avenir Next LT Pro"/>
          <w:b w:val="0"/>
          <w:sz w:val="22"/>
          <w:szCs w:val="22"/>
        </w:rPr>
        <w:t xml:space="preserve">To provide personalised support to individuals, their </w:t>
      </w:r>
      <w:proofErr w:type="gramStart"/>
      <w:r w:rsidRPr="00B6040B">
        <w:rPr>
          <w:rFonts w:ascii="Avenir Next LT Pro" w:hAnsi="Avenir Next LT Pro"/>
          <w:b w:val="0"/>
          <w:sz w:val="22"/>
          <w:szCs w:val="22"/>
        </w:rPr>
        <w:t>families</w:t>
      </w:r>
      <w:proofErr w:type="gramEnd"/>
      <w:r w:rsidRPr="00B6040B">
        <w:rPr>
          <w:rFonts w:ascii="Avenir Next LT Pro" w:hAnsi="Avenir Next LT Pro"/>
          <w:b w:val="0"/>
          <w:sz w:val="22"/>
          <w:szCs w:val="22"/>
        </w:rPr>
        <w:t xml:space="preserve"> and carers to take control of their wellbeing, live independently and improve their health outcomes</w:t>
      </w:r>
      <w:r w:rsidR="005B45B6" w:rsidRPr="00B6040B">
        <w:rPr>
          <w:rFonts w:ascii="Avenir Next LT Pro" w:hAnsi="Avenir Next LT Pro"/>
          <w:b w:val="0"/>
          <w:sz w:val="22"/>
          <w:szCs w:val="22"/>
        </w:rPr>
        <w:t>. Helping people identify the wider issues</w:t>
      </w:r>
      <w:r w:rsidRPr="00B6040B">
        <w:rPr>
          <w:rFonts w:ascii="Avenir Next LT Pro" w:hAnsi="Avenir Next LT Pro"/>
          <w:b w:val="0"/>
          <w:sz w:val="22"/>
          <w:szCs w:val="22"/>
        </w:rPr>
        <w:t xml:space="preserve"> </w:t>
      </w:r>
      <w:r w:rsidR="005B45B6" w:rsidRPr="00B6040B">
        <w:rPr>
          <w:rFonts w:ascii="Avenir Next LT Pro" w:hAnsi="Avenir Next LT Pro"/>
          <w:b w:val="0"/>
          <w:sz w:val="22"/>
          <w:szCs w:val="22"/>
        </w:rPr>
        <w:t xml:space="preserve">which impact on their health and wellbeing such as debt, poor housing, unemployment, </w:t>
      </w:r>
      <w:proofErr w:type="gramStart"/>
      <w:r w:rsidR="005B45B6" w:rsidRPr="00B6040B">
        <w:rPr>
          <w:rFonts w:ascii="Avenir Next LT Pro" w:hAnsi="Avenir Next LT Pro"/>
          <w:b w:val="0"/>
          <w:sz w:val="22"/>
          <w:szCs w:val="22"/>
        </w:rPr>
        <w:t>loneliness</w:t>
      </w:r>
      <w:proofErr w:type="gramEnd"/>
      <w:r w:rsidR="005B45B6" w:rsidRPr="00B6040B">
        <w:rPr>
          <w:rFonts w:ascii="Avenir Next LT Pro" w:hAnsi="Avenir Next LT Pro"/>
          <w:b w:val="0"/>
          <w:sz w:val="22"/>
          <w:szCs w:val="22"/>
        </w:rPr>
        <w:t xml:space="preserve"> and caring responsibilities</w:t>
      </w:r>
    </w:p>
    <w:p w14:paraId="289048A3" w14:textId="77777777" w:rsidR="004665A3" w:rsidRPr="00B6040B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rFonts w:ascii="Avenir Next LT Pro" w:hAnsi="Avenir Next LT Pro"/>
          <w:b w:val="0"/>
          <w:sz w:val="22"/>
          <w:szCs w:val="22"/>
        </w:rPr>
      </w:pPr>
      <w:r w:rsidRPr="00B6040B">
        <w:rPr>
          <w:rFonts w:ascii="Avenir Next LT Pro" w:hAnsi="Avenir Next LT Pro"/>
          <w:b w:val="0"/>
          <w:sz w:val="22"/>
          <w:szCs w:val="22"/>
        </w:rPr>
        <w:t>To co-produce a personalised plan to improve health and wellbeing, introducing or reconnecting people to community groups and statutory services</w:t>
      </w:r>
      <w:r w:rsidR="005B45B6" w:rsidRPr="00B6040B">
        <w:rPr>
          <w:rFonts w:ascii="Avenir Next LT Pro" w:hAnsi="Avenir Next LT Pro"/>
          <w:b w:val="0"/>
          <w:sz w:val="22"/>
          <w:szCs w:val="22"/>
        </w:rPr>
        <w:t>. Helping people to maintain or regain independence through living skills, adaptations, enablement approaches and simple safeguards</w:t>
      </w:r>
    </w:p>
    <w:p w14:paraId="423F59D9" w14:textId="77777777" w:rsidR="00A67C23" w:rsidRPr="00B6040B" w:rsidRDefault="00A67C2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To </w:t>
      </w:r>
      <w:r w:rsidR="005C1FE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manage and prioritise caseload, in accordance with needs, priorities and urgent support required by individuals</w:t>
      </w:r>
    </w:p>
    <w:p w14:paraId="1366C25C" w14:textId="77777777" w:rsidR="005C1FE3" w:rsidRPr="00B6040B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refer people back to other health professionals/agencies where appropriate</w:t>
      </w:r>
    </w:p>
    <w:p w14:paraId="683B05CE" w14:textId="59858C28" w:rsidR="005C1FE3" w:rsidRPr="00B6040B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To work within local communities to support the setup of new </w:t>
      </w:r>
      <w:r w:rsidR="00E619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sustainable 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community groups and services where there is a gap in local provision</w:t>
      </w:r>
      <w:r w:rsidR="00E619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</w:t>
      </w:r>
    </w:p>
    <w:p w14:paraId="3B5AAD7E" w14:textId="77777777" w:rsidR="00C86A58" w:rsidRPr="00B6040B" w:rsidRDefault="00C86A58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ensure appropriate safeguarding procedures and practices are in place within local community groups and networks</w:t>
      </w:r>
      <w:r w:rsidR="00B305E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, supporting local groups to develop where necessary</w:t>
      </w:r>
    </w:p>
    <w:p w14:paraId="20BE85B4" w14:textId="77777777" w:rsidR="00C86A58" w:rsidRPr="00B6040B" w:rsidRDefault="00C86A58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work with commissioners and local partners to identify unmet needs within the community and gaps in community provision</w:t>
      </w:r>
    </w:p>
    <w:p w14:paraId="481C1671" w14:textId="30E1B24C" w:rsidR="005C1FE3" w:rsidRPr="00B6040B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To build effective relationships with key staff in GP practices, attending relevant meetings and becoming part of the wider network team, giving </w:t>
      </w:r>
      <w:proofErr w:type="gramStart"/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information</w:t>
      </w:r>
      <w:proofErr w:type="gramEnd"/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and</w:t>
      </w:r>
      <w:r w:rsidR="005B1B42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providing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feedback on social prescribing </w:t>
      </w:r>
    </w:p>
    <w:p w14:paraId="7895D4E6" w14:textId="77777777" w:rsidR="003C05A0" w:rsidRPr="00B6040B" w:rsidRDefault="003C05A0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work in partnership with other local agencies to raise awareness of social prescribing and to promote the service widely and its benefits</w:t>
      </w:r>
    </w:p>
    <w:p w14:paraId="27157251" w14:textId="77777777" w:rsidR="003C05A0" w:rsidRPr="00B6040B" w:rsidRDefault="00C224C1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seek regular feedback about the quality of services and t</w:t>
      </w:r>
      <w:r w:rsidR="00C86A58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he impact of social prescribing, </w:t>
      </w:r>
      <w:proofErr w:type="gramStart"/>
      <w:r w:rsidR="00C86A58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preparing</w:t>
      </w:r>
      <w:proofErr w:type="gramEnd"/>
      <w:r w:rsidR="00C86A58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and providing both written and verbal feedback and reports on performance </w:t>
      </w:r>
    </w:p>
    <w:p w14:paraId="7CCF6384" w14:textId="493E2FCD" w:rsidR="00B305E3" w:rsidRPr="00B6040B" w:rsidRDefault="00B305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lastRenderedPageBreak/>
        <w:t xml:space="preserve">To </w:t>
      </w:r>
      <w:r w:rsidR="00836AF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work with the Onside Volunteer Manager</w:t>
      </w:r>
      <w:r w:rsidR="00C377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and Volunteer Co-</w:t>
      </w:r>
      <w:r w:rsidR="00354F59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Ordinator</w:t>
      </w:r>
      <w:r w:rsidR="00836AF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to 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recruit and support volunteers to facilitate, engage and mentor individuals to access community groups and services to </w:t>
      </w:r>
      <w:r w:rsidR="005B45B6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build independence, </w:t>
      </w:r>
      <w:proofErr w:type="gramStart"/>
      <w:r w:rsidR="00836AF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self-confidence</w:t>
      </w:r>
      <w:proofErr w:type="gramEnd"/>
      <w:r w:rsidR="005B45B6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and </w:t>
      </w:r>
      <w:r w:rsidR="00A709BC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resilience.</w:t>
      </w:r>
    </w:p>
    <w:p w14:paraId="49E526BB" w14:textId="6DAD103D" w:rsidR="006109AE" w:rsidRPr="00B6040B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To use appropriate systems for data capture, case management, feedback </w:t>
      </w:r>
      <w:r w:rsidR="00091FCF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and 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reporting</w:t>
      </w:r>
      <w:r w:rsidR="00E619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and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adhering to data protection legislation and data sharing agreements</w:t>
      </w:r>
    </w:p>
    <w:p w14:paraId="770BB5C9" w14:textId="77777777" w:rsidR="006109AE" w:rsidRPr="00B6040B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work as part of the team to seek feedback, continually improve the service and contribute to business planning</w:t>
      </w:r>
    </w:p>
    <w:p w14:paraId="1749E8C4" w14:textId="77777777" w:rsidR="00C86A58" w:rsidRPr="00B6040B" w:rsidRDefault="00C86A58" w:rsidP="00C86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</w:p>
    <w:p w14:paraId="65960BBE" w14:textId="77777777" w:rsidR="00E619A1" w:rsidRPr="00B6040B" w:rsidRDefault="007D5F64" w:rsidP="00E619A1">
      <w:pPr>
        <w:spacing w:line="360" w:lineRule="auto"/>
        <w:jc w:val="both"/>
        <w:rPr>
          <w:rFonts w:ascii="Avenir Next LT Pro" w:hAnsi="Avenir Next LT Pro" w:cs="Arial"/>
          <w:b/>
          <w:i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 xml:space="preserve">Other Responsibilities: </w:t>
      </w:r>
    </w:p>
    <w:p w14:paraId="630845B8" w14:textId="687B8479" w:rsidR="00772163" w:rsidRPr="00B6040B" w:rsidRDefault="00772163" w:rsidP="00E619A1">
      <w:pPr>
        <w:pStyle w:val="ListParagraph"/>
        <w:numPr>
          <w:ilvl w:val="0"/>
          <w:numId w:val="42"/>
        </w:numPr>
        <w:ind w:left="714" w:hanging="357"/>
        <w:jc w:val="both"/>
        <w:rPr>
          <w:rFonts w:ascii="Avenir Next LT Pro" w:hAnsi="Avenir Next LT Pro" w:cs="Arial"/>
          <w:b/>
          <w:i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Provide </w:t>
      </w:r>
      <w:r w:rsidR="00331A49" w:rsidRPr="00B6040B">
        <w:rPr>
          <w:rFonts w:ascii="Avenir Next LT Pro" w:hAnsi="Avenir Next LT Pro" w:cs="Arial"/>
          <w:sz w:val="22"/>
          <w:szCs w:val="22"/>
        </w:rPr>
        <w:t>mentoring</w:t>
      </w:r>
      <w:r w:rsidRPr="00B6040B">
        <w:rPr>
          <w:rFonts w:ascii="Avenir Next LT Pro" w:hAnsi="Avenir Next LT Pro" w:cs="Arial"/>
          <w:sz w:val="22"/>
          <w:szCs w:val="22"/>
        </w:rPr>
        <w:t xml:space="preserve"> on </w:t>
      </w:r>
      <w:r w:rsidR="00331A49" w:rsidRPr="00B6040B">
        <w:rPr>
          <w:rFonts w:ascii="Avenir Next LT Pro" w:hAnsi="Avenir Next LT Pro" w:cs="Arial"/>
          <w:sz w:val="22"/>
          <w:szCs w:val="22"/>
        </w:rPr>
        <w:t xml:space="preserve">a </w:t>
      </w:r>
      <w:r w:rsidRPr="00B6040B">
        <w:rPr>
          <w:rFonts w:ascii="Avenir Next LT Pro" w:hAnsi="Avenir Next LT Pro" w:cs="Arial"/>
          <w:sz w:val="22"/>
          <w:szCs w:val="22"/>
        </w:rPr>
        <w:t>one-to-one</w:t>
      </w:r>
      <w:r w:rsidR="00331A49" w:rsidRPr="00B6040B">
        <w:rPr>
          <w:rFonts w:ascii="Avenir Next LT Pro" w:hAnsi="Avenir Next LT Pro" w:cs="Arial"/>
          <w:sz w:val="22"/>
          <w:szCs w:val="22"/>
        </w:rPr>
        <w:t xml:space="preserve"> and group basis as required</w:t>
      </w:r>
    </w:p>
    <w:p w14:paraId="4F678480" w14:textId="77777777" w:rsidR="00772163" w:rsidRPr="00B6040B" w:rsidRDefault="00772163" w:rsidP="00E619A1">
      <w:pPr>
        <w:pStyle w:val="ListParagraph"/>
        <w:numPr>
          <w:ilvl w:val="0"/>
          <w:numId w:val="22"/>
        </w:numPr>
        <w:ind w:left="714" w:hanging="357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Work with service users’ families to provide information, </w:t>
      </w:r>
      <w:proofErr w:type="gramStart"/>
      <w:r w:rsidRPr="00B6040B">
        <w:rPr>
          <w:rFonts w:ascii="Avenir Next LT Pro" w:hAnsi="Avenir Next LT Pro" w:cs="Arial"/>
          <w:sz w:val="22"/>
          <w:szCs w:val="22"/>
        </w:rPr>
        <w:t>advice</w:t>
      </w:r>
      <w:proofErr w:type="gramEnd"/>
      <w:r w:rsidRPr="00B6040B">
        <w:rPr>
          <w:rFonts w:ascii="Avenir Next LT Pro" w:hAnsi="Avenir Next LT Pro" w:cs="Arial"/>
          <w:sz w:val="22"/>
          <w:szCs w:val="22"/>
        </w:rPr>
        <w:t xml:space="preserve"> and guidance to enable them to access other appropriate support and services</w:t>
      </w:r>
    </w:p>
    <w:p w14:paraId="5153087A" w14:textId="12D1AC53" w:rsidR="00772163" w:rsidRPr="00B6040B" w:rsidRDefault="00772163" w:rsidP="00E619A1">
      <w:pPr>
        <w:pStyle w:val="ListParagraph"/>
        <w:numPr>
          <w:ilvl w:val="0"/>
          <w:numId w:val="21"/>
        </w:numPr>
        <w:ind w:left="714" w:hanging="357"/>
        <w:contextualSpacing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This role will involve working in different </w:t>
      </w:r>
      <w:r w:rsidR="005B1B42" w:rsidRPr="00B6040B">
        <w:rPr>
          <w:rFonts w:ascii="Avenir Next LT Pro" w:hAnsi="Avenir Next LT Pro" w:cs="Arial"/>
          <w:sz w:val="22"/>
          <w:szCs w:val="22"/>
        </w:rPr>
        <w:t>locations and</w:t>
      </w:r>
      <w:r w:rsidRPr="00B6040B">
        <w:rPr>
          <w:rFonts w:ascii="Avenir Next LT Pro" w:hAnsi="Avenir Next LT Pro" w:cs="Arial"/>
          <w:sz w:val="22"/>
          <w:szCs w:val="22"/>
        </w:rPr>
        <w:t xml:space="preserve"> will require you to travel across the </w:t>
      </w:r>
      <w:r w:rsidR="00354F59" w:rsidRPr="00B6040B">
        <w:rPr>
          <w:rFonts w:ascii="Avenir Next LT Pro" w:hAnsi="Avenir Next LT Pro" w:cs="Arial"/>
          <w:sz w:val="22"/>
          <w:szCs w:val="22"/>
        </w:rPr>
        <w:t>area</w:t>
      </w:r>
      <w:r w:rsidRPr="00B6040B">
        <w:rPr>
          <w:rFonts w:ascii="Avenir Next LT Pro" w:hAnsi="Avenir Next LT Pro" w:cs="Arial"/>
          <w:sz w:val="22"/>
          <w:szCs w:val="22"/>
        </w:rPr>
        <w:t xml:space="preserve"> including isolated rural areas. The ability and means to travel independently within Worcestershire </w:t>
      </w:r>
      <w:proofErr w:type="gramStart"/>
      <w:r w:rsidRPr="00B6040B">
        <w:rPr>
          <w:rFonts w:ascii="Avenir Next LT Pro" w:hAnsi="Avenir Next LT Pro" w:cs="Arial"/>
          <w:sz w:val="22"/>
          <w:szCs w:val="22"/>
        </w:rPr>
        <w:t>is</w:t>
      </w:r>
      <w:proofErr w:type="gramEnd"/>
      <w:r w:rsidRPr="00B6040B">
        <w:rPr>
          <w:rFonts w:ascii="Avenir Next LT Pro" w:hAnsi="Avenir Next LT Pro" w:cs="Arial"/>
          <w:sz w:val="22"/>
          <w:szCs w:val="22"/>
        </w:rPr>
        <w:t xml:space="preserve"> essential.</w:t>
      </w:r>
    </w:p>
    <w:p w14:paraId="79791253" w14:textId="77777777" w:rsidR="00C74205" w:rsidRPr="00B6040B" w:rsidRDefault="00C74205" w:rsidP="00E619A1">
      <w:pPr>
        <w:pStyle w:val="ListParagraph"/>
        <w:numPr>
          <w:ilvl w:val="0"/>
          <w:numId w:val="21"/>
        </w:numPr>
        <w:ind w:left="714" w:hanging="357"/>
        <w:contextualSpacing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There may be occasional evening and weekend work which will be considered as part of your normal working hours.</w:t>
      </w:r>
    </w:p>
    <w:p w14:paraId="34C0EA79" w14:textId="77777777" w:rsidR="00EA02F8" w:rsidRPr="00B6040B" w:rsidRDefault="00EA02F8" w:rsidP="009F2ACF">
      <w:pPr>
        <w:rPr>
          <w:rFonts w:ascii="Avenir Next LT Pro" w:hAnsi="Avenir Next LT Pro" w:cs="Arial"/>
          <w:sz w:val="22"/>
          <w:szCs w:val="22"/>
        </w:rPr>
      </w:pPr>
    </w:p>
    <w:p w14:paraId="78C67C5F" w14:textId="11F680B0" w:rsidR="009F2ACF" w:rsidRPr="00B6040B" w:rsidRDefault="009F2ACF" w:rsidP="00E619A1">
      <w:pPr>
        <w:rPr>
          <w:rFonts w:ascii="Avenir Next LT Pro" w:hAnsi="Avenir Next LT Pro" w:cs="Arial"/>
          <w:b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>In addition, all Onside employees are expected to:</w:t>
      </w:r>
    </w:p>
    <w:p w14:paraId="38B396B6" w14:textId="77777777" w:rsidR="00E619A1" w:rsidRPr="00B6040B" w:rsidRDefault="00E619A1" w:rsidP="00E619A1">
      <w:pPr>
        <w:rPr>
          <w:rFonts w:ascii="Avenir Next LT Pro" w:hAnsi="Avenir Next LT Pro" w:cs="Arial"/>
          <w:b/>
          <w:sz w:val="22"/>
          <w:szCs w:val="22"/>
        </w:rPr>
      </w:pPr>
    </w:p>
    <w:p w14:paraId="5D95460A" w14:textId="1AD94606" w:rsidR="009F2ACF" w:rsidRPr="00B6040B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Work within the organisation’s stated principles and values, adhering at all times to the organisational policies, procedures and guidelines</w:t>
      </w:r>
    </w:p>
    <w:p w14:paraId="7CDCD70D" w14:textId="2FB0D6E6" w:rsidR="009F2ACF" w:rsidRPr="00B6040B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Demonstrate a commitment to equal opportunities, social inclusion and individual empowerment </w:t>
      </w:r>
    </w:p>
    <w:p w14:paraId="25568716" w14:textId="18F0DF97" w:rsidR="009F2ACF" w:rsidRPr="00B6040B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Show a commitment to personal, professional and organisational development.</w:t>
      </w:r>
    </w:p>
    <w:p w14:paraId="3F8DDF49" w14:textId="76DCD13D" w:rsidR="009F2ACF" w:rsidRPr="00B6040B" w:rsidRDefault="009F2ACF" w:rsidP="00E619A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Contribute to organisational promotional and networking activities.</w:t>
      </w:r>
    </w:p>
    <w:p w14:paraId="40BBD287" w14:textId="56FE87BB" w:rsidR="009F2AC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Work flexibly and c</w:t>
      </w:r>
      <w:r w:rsidR="005D4AB1" w:rsidRPr="00B6040B">
        <w:rPr>
          <w:rFonts w:ascii="Avenir Next LT Pro" w:hAnsi="Avenir Next LT Pro" w:cs="Arial"/>
          <w:sz w:val="22"/>
          <w:szCs w:val="22"/>
        </w:rPr>
        <w:t xml:space="preserve">o-operatively with </w:t>
      </w:r>
      <w:r w:rsidRPr="00B6040B">
        <w:rPr>
          <w:rFonts w:ascii="Avenir Next LT Pro" w:hAnsi="Avenir Next LT Pro" w:cs="Arial"/>
          <w:sz w:val="22"/>
          <w:szCs w:val="22"/>
        </w:rPr>
        <w:t>colleagues to support the needs of the organisation</w:t>
      </w:r>
      <w:r w:rsidR="006153BC" w:rsidRPr="00B6040B">
        <w:rPr>
          <w:rFonts w:ascii="Avenir Next LT Pro" w:hAnsi="Avenir Next LT Pro" w:cs="Arial"/>
          <w:sz w:val="22"/>
          <w:szCs w:val="22"/>
        </w:rPr>
        <w:t xml:space="preserve"> and assi</w:t>
      </w:r>
      <w:r w:rsidR="00C74205" w:rsidRPr="00B6040B">
        <w:rPr>
          <w:rFonts w:ascii="Avenir Next LT Pro" w:hAnsi="Avenir Next LT Pro" w:cs="Arial"/>
          <w:sz w:val="22"/>
          <w:szCs w:val="22"/>
        </w:rPr>
        <w:t>s</w:t>
      </w:r>
      <w:r w:rsidR="006153BC" w:rsidRPr="00B6040B">
        <w:rPr>
          <w:rFonts w:ascii="Avenir Next LT Pro" w:hAnsi="Avenir Next LT Pro" w:cs="Arial"/>
          <w:sz w:val="22"/>
          <w:szCs w:val="22"/>
        </w:rPr>
        <w:t xml:space="preserve">t with </w:t>
      </w:r>
      <w:r w:rsidR="006109AE" w:rsidRPr="00B6040B">
        <w:rPr>
          <w:rFonts w:ascii="Avenir Next LT Pro" w:hAnsi="Avenir Next LT Pro" w:cs="Arial"/>
          <w:sz w:val="22"/>
          <w:szCs w:val="22"/>
        </w:rPr>
        <w:t>wider social prescribing</w:t>
      </w:r>
      <w:r w:rsidR="006153BC" w:rsidRPr="00B6040B">
        <w:rPr>
          <w:rFonts w:ascii="Avenir Next LT Pro" w:hAnsi="Avenir Next LT Pro" w:cs="Arial"/>
          <w:sz w:val="22"/>
          <w:szCs w:val="22"/>
        </w:rPr>
        <w:t xml:space="preserve"> services as required</w:t>
      </w:r>
    </w:p>
    <w:p w14:paraId="7DA9F110" w14:textId="4F7F849B" w:rsidR="00E43AC7" w:rsidRPr="00E43AC7" w:rsidRDefault="00E43AC7" w:rsidP="00E43AC7">
      <w:pPr>
        <w:pStyle w:val="ListParagraph"/>
        <w:numPr>
          <w:ilvl w:val="0"/>
          <w:numId w:val="4"/>
        </w:numPr>
        <w:rPr>
          <w:rFonts w:ascii="Avenir Next LT Pro" w:eastAsia="SimSun" w:hAnsi="Avenir Next LT Pro" w:cs="Arial"/>
          <w:noProof/>
          <w:sz w:val="22"/>
          <w:szCs w:val="22"/>
        </w:rPr>
      </w:pPr>
      <w:r w:rsidRPr="00E43AC7">
        <w:rPr>
          <w:rFonts w:ascii="Avenir Next LT Pro" w:eastAsia="SimSun" w:hAnsi="Avenir Next LT Pro" w:cs="Arial"/>
          <w:noProof/>
          <w:sz w:val="22"/>
          <w:szCs w:val="22"/>
        </w:rPr>
        <w:t>Take responsibility for safeguarding appropriate to your role and raise any potential concerns with the Onside Safeguarding and Professional Guidance Lead</w:t>
      </w:r>
    </w:p>
    <w:p w14:paraId="00886B2D" w14:textId="77777777" w:rsidR="009F2ACF" w:rsidRPr="00B6040B" w:rsidRDefault="009F2ACF" w:rsidP="0010547C">
      <w:pPr>
        <w:ind w:left="360"/>
        <w:rPr>
          <w:rFonts w:ascii="Avenir Next LT Pro" w:hAnsi="Avenir Next LT Pro" w:cs="Arial"/>
          <w:sz w:val="22"/>
          <w:szCs w:val="22"/>
        </w:rPr>
      </w:pPr>
    </w:p>
    <w:p w14:paraId="0C844091" w14:textId="77777777" w:rsidR="009F2ACF" w:rsidRPr="00B6040B" w:rsidRDefault="009F2ACF" w:rsidP="009F2ACF">
      <w:p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b/>
          <w:bCs/>
          <w:sz w:val="22"/>
          <w:szCs w:val="22"/>
        </w:rPr>
        <w:t>Onside People:</w:t>
      </w:r>
    </w:p>
    <w:p w14:paraId="48ADBC64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are</w:t>
      </w:r>
      <w:r w:rsidRPr="00B6040B">
        <w:rPr>
          <w:rFonts w:ascii="Avenir Next LT Pro" w:hAnsi="Avenir Next LT Pro" w:cs="Arial"/>
          <w:b/>
          <w:bCs/>
          <w:sz w:val="22"/>
          <w:szCs w:val="22"/>
        </w:rPr>
        <w:t xml:space="preserve"> passionate </w:t>
      </w:r>
      <w:r w:rsidRPr="00B6040B">
        <w:rPr>
          <w:rFonts w:ascii="Avenir Next LT Pro" w:hAnsi="Avenir Next LT Pro" w:cs="Arial"/>
          <w:sz w:val="22"/>
          <w:szCs w:val="22"/>
        </w:rPr>
        <w:t>about what they do</w:t>
      </w:r>
    </w:p>
    <w:p w14:paraId="4C2112C5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b/>
          <w:bCs/>
          <w:sz w:val="22"/>
          <w:szCs w:val="22"/>
        </w:rPr>
        <w:t>value difference</w:t>
      </w:r>
    </w:p>
    <w:p w14:paraId="2BD9E7D5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are </w:t>
      </w:r>
      <w:r w:rsidRPr="00B6040B">
        <w:rPr>
          <w:rFonts w:ascii="Avenir Next LT Pro" w:hAnsi="Avenir Next LT Pro" w:cs="Arial"/>
          <w:b/>
          <w:bCs/>
          <w:sz w:val="22"/>
          <w:szCs w:val="22"/>
        </w:rPr>
        <w:t xml:space="preserve">creative </w:t>
      </w:r>
      <w:r w:rsidRPr="00B6040B">
        <w:rPr>
          <w:rFonts w:ascii="Avenir Next LT Pro" w:hAnsi="Avenir Next LT Pro" w:cs="Arial"/>
          <w:sz w:val="22"/>
          <w:szCs w:val="22"/>
        </w:rPr>
        <w:t>in their approach</w:t>
      </w:r>
    </w:p>
    <w:p w14:paraId="619FAF2B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are committed to </w:t>
      </w:r>
      <w:r w:rsidRPr="00B6040B">
        <w:rPr>
          <w:rFonts w:ascii="Avenir Next LT Pro" w:hAnsi="Avenir Next LT Pro" w:cs="Arial"/>
          <w:b/>
          <w:bCs/>
          <w:sz w:val="22"/>
          <w:szCs w:val="22"/>
        </w:rPr>
        <w:t>fairness and justice</w:t>
      </w:r>
    </w:p>
    <w:p w14:paraId="460FE7D3" w14:textId="77777777" w:rsidR="009F2ACF" w:rsidRPr="00B6040B" w:rsidRDefault="009F2ACF" w:rsidP="009F2ACF">
      <w:pPr>
        <w:ind w:left="360"/>
        <w:rPr>
          <w:rFonts w:ascii="Avenir Next LT Pro" w:hAnsi="Avenir Next LT Pro" w:cs="Arial"/>
          <w:sz w:val="22"/>
          <w:szCs w:val="22"/>
        </w:rPr>
      </w:pPr>
    </w:p>
    <w:p w14:paraId="2FF309DB" w14:textId="387B71D2" w:rsidR="009F2ACF" w:rsidRPr="00B6040B" w:rsidRDefault="009F2ACF" w:rsidP="00F30747">
      <w:pPr>
        <w:jc w:val="both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While the job description provides the main duties and responsibilities for the position, i</w:t>
      </w:r>
      <w:r w:rsidR="00026250" w:rsidRPr="00B6040B">
        <w:rPr>
          <w:rFonts w:ascii="Avenir Next LT Pro" w:hAnsi="Avenir Next LT Pro" w:cs="Arial"/>
          <w:sz w:val="22"/>
          <w:szCs w:val="22"/>
        </w:rPr>
        <w:t xml:space="preserve">t is not definitive and </w:t>
      </w:r>
      <w:r w:rsidRPr="00B6040B">
        <w:rPr>
          <w:rFonts w:ascii="Avenir Next LT Pro" w:hAnsi="Avenir Next LT Pro" w:cs="Arial"/>
          <w:sz w:val="22"/>
          <w:szCs w:val="22"/>
        </w:rPr>
        <w:t>employees are expected to carry out</w:t>
      </w:r>
      <w:r w:rsidR="00026250" w:rsidRPr="00B6040B">
        <w:rPr>
          <w:rFonts w:ascii="Avenir Next LT Pro" w:hAnsi="Avenir Next LT Pro" w:cs="Arial"/>
          <w:sz w:val="22"/>
          <w:szCs w:val="22"/>
        </w:rPr>
        <w:t xml:space="preserve"> any additional duties compatible </w:t>
      </w:r>
      <w:r w:rsidRPr="00B6040B">
        <w:rPr>
          <w:rFonts w:ascii="Avenir Next LT Pro" w:hAnsi="Avenir Next LT Pro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14:paraId="72CA4F51" w14:textId="77777777" w:rsidR="00E619A1" w:rsidRPr="00B6040B" w:rsidRDefault="00E619A1" w:rsidP="00F30747">
      <w:pPr>
        <w:jc w:val="both"/>
        <w:rPr>
          <w:rFonts w:ascii="Avenir Next LT Pro" w:hAnsi="Avenir Next LT Pro" w:cs="Arial"/>
          <w:sz w:val="22"/>
          <w:szCs w:val="22"/>
        </w:rPr>
      </w:pPr>
    </w:p>
    <w:p w14:paraId="19CDED67" w14:textId="77777777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</w:p>
    <w:p w14:paraId="53CCF536" w14:textId="15F02300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Signed</w:t>
      </w:r>
      <w:r w:rsidR="00F30747" w:rsidRPr="00B6040B">
        <w:rPr>
          <w:rFonts w:ascii="Avenir Next LT Pro" w:hAnsi="Avenir Next LT Pro" w:cs="Arial"/>
          <w:sz w:val="22"/>
          <w:szCs w:val="22"/>
        </w:rPr>
        <w:tab/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="00F30747" w:rsidRPr="00B6040B">
        <w:rPr>
          <w:rFonts w:ascii="Avenir Next LT Pro" w:hAnsi="Avenir Next LT Pro" w:cs="Arial"/>
          <w:sz w:val="22"/>
          <w:szCs w:val="22"/>
        </w:rPr>
        <w:t>………………………………………………....</w:t>
      </w:r>
    </w:p>
    <w:p w14:paraId="78E7F72C" w14:textId="77777777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</w:p>
    <w:p w14:paraId="76025C06" w14:textId="77777777" w:rsidR="00F30747" w:rsidRPr="00B6040B" w:rsidRDefault="00F30747" w:rsidP="009F2ACF">
      <w:pPr>
        <w:rPr>
          <w:rFonts w:ascii="Avenir Next LT Pro" w:hAnsi="Avenir Next LT Pro" w:cs="Arial"/>
          <w:sz w:val="22"/>
          <w:szCs w:val="22"/>
        </w:rPr>
      </w:pPr>
    </w:p>
    <w:p w14:paraId="53915AEC" w14:textId="04BE5C86" w:rsidR="009F2ACF" w:rsidRPr="00B6040B" w:rsidRDefault="00F30747" w:rsidP="009F2ACF">
      <w:pP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Date </w:t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Pr="00B6040B">
        <w:rPr>
          <w:rFonts w:ascii="Avenir Next LT Pro" w:hAnsi="Avenir Next LT Pro" w:cs="Arial"/>
          <w:sz w:val="22"/>
          <w:szCs w:val="22"/>
        </w:rPr>
        <w:t>.......................................................................</w:t>
      </w:r>
    </w:p>
    <w:p w14:paraId="0A59FC9C" w14:textId="77777777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</w:p>
    <w:p w14:paraId="393C9D3A" w14:textId="77777777" w:rsidR="00F30747" w:rsidRPr="00B6040B" w:rsidRDefault="00F30747" w:rsidP="009F2ACF">
      <w:pPr>
        <w:rPr>
          <w:rFonts w:ascii="Avenir Next LT Pro" w:hAnsi="Avenir Next LT Pro" w:cs="Arial"/>
          <w:sz w:val="22"/>
          <w:szCs w:val="22"/>
        </w:rPr>
      </w:pPr>
    </w:p>
    <w:p w14:paraId="182BD470" w14:textId="5651C1F2" w:rsidR="000915AC" w:rsidRPr="00B6040B" w:rsidRDefault="009F2ACF">
      <w:pP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lastRenderedPageBreak/>
        <w:t>Print Name</w:t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="00F30747" w:rsidRPr="00B6040B">
        <w:rPr>
          <w:rFonts w:ascii="Avenir Next LT Pro" w:hAnsi="Avenir Next LT Pro" w:cs="Arial"/>
          <w:sz w:val="22"/>
          <w:szCs w:val="22"/>
        </w:rPr>
        <w:t>…………………………………………………</w:t>
      </w:r>
    </w:p>
    <w:sectPr w:rsidR="000915AC" w:rsidRPr="00B6040B" w:rsidSect="00864FEB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0D76" w14:textId="77777777" w:rsidR="00172E40" w:rsidRDefault="00172E40" w:rsidP="00864FEB">
      <w:r>
        <w:separator/>
      </w:r>
    </w:p>
  </w:endnote>
  <w:endnote w:type="continuationSeparator" w:id="0">
    <w:p w14:paraId="47F30BC8" w14:textId="77777777" w:rsidR="00172E40" w:rsidRDefault="00172E40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4395"/>
      <w:docPartObj>
        <w:docPartGallery w:val="Page Numbers (Bottom of Page)"/>
        <w:docPartUnique/>
      </w:docPartObj>
    </w:sdtPr>
    <w:sdtEndPr/>
    <w:sdtContent>
      <w:p w14:paraId="3BC1FA80" w14:textId="45AD1FBA" w:rsidR="00C94ABC" w:rsidRPr="00E619A1" w:rsidRDefault="00A904CB" w:rsidP="00A904CB">
        <w:pPr>
          <w:pStyle w:val="Footer"/>
        </w:pPr>
        <w:r>
          <w:rPr>
            <w:sz w:val="20"/>
            <w:szCs w:val="20"/>
          </w:rPr>
          <w:t xml:space="preserve">SP JD </w:t>
        </w:r>
        <w:r w:rsidR="00237F6A">
          <w:rPr>
            <w:sz w:val="20"/>
            <w:szCs w:val="20"/>
          </w:rPr>
          <w:t xml:space="preserve">WF </w:t>
        </w:r>
        <w:r w:rsidR="00FA0F6E">
          <w:rPr>
            <w:sz w:val="20"/>
            <w:szCs w:val="20"/>
          </w:rPr>
          <w:t>December</w:t>
        </w:r>
        <w:r w:rsidR="00B6040B">
          <w:rPr>
            <w:sz w:val="20"/>
            <w:szCs w:val="20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812A" w14:textId="77777777" w:rsidR="00172E40" w:rsidRDefault="00172E40" w:rsidP="00864FEB">
      <w:r>
        <w:separator/>
      </w:r>
    </w:p>
  </w:footnote>
  <w:footnote w:type="continuationSeparator" w:id="0">
    <w:p w14:paraId="4CE7570E" w14:textId="77777777" w:rsidR="00172E40" w:rsidRDefault="00172E40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DCCE" w14:textId="77777777" w:rsidR="00C94ABC" w:rsidRDefault="00CC62AF" w:rsidP="00CC62AF">
    <w:pPr>
      <w:pStyle w:val="Header"/>
      <w:jc w:val="center"/>
    </w:pPr>
    <w:r>
      <w:drawing>
        <wp:anchor distT="0" distB="0" distL="114300" distR="114300" simplePos="0" relativeHeight="251658240" behindDoc="0" locked="0" layoutInCell="1" allowOverlap="1" wp14:anchorId="3364FC06" wp14:editId="146AE3F1">
          <wp:simplePos x="0" y="0"/>
          <wp:positionH relativeFrom="page">
            <wp:align>center</wp:align>
          </wp:positionH>
          <wp:positionV relativeFrom="paragraph">
            <wp:posOffset>-354330</wp:posOffset>
          </wp:positionV>
          <wp:extent cx="2790852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5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38CDA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F2CC7"/>
    <w:multiLevelType w:val="hybridMultilevel"/>
    <w:tmpl w:val="F60E1DA0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5C63"/>
    <w:multiLevelType w:val="hybridMultilevel"/>
    <w:tmpl w:val="F18C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8"/>
  </w:num>
  <w:num w:numId="6">
    <w:abstractNumId w:val="32"/>
  </w:num>
  <w:num w:numId="7">
    <w:abstractNumId w:val="3"/>
  </w:num>
  <w:num w:numId="8">
    <w:abstractNumId w:val="14"/>
  </w:num>
  <w:num w:numId="9">
    <w:abstractNumId w:val="29"/>
  </w:num>
  <w:num w:numId="10">
    <w:abstractNumId w:val="12"/>
  </w:num>
  <w:num w:numId="11">
    <w:abstractNumId w:val="4"/>
  </w:num>
  <w:num w:numId="12">
    <w:abstractNumId w:val="34"/>
  </w:num>
  <w:num w:numId="13">
    <w:abstractNumId w:val="16"/>
  </w:num>
  <w:num w:numId="14">
    <w:abstractNumId w:val="11"/>
  </w:num>
  <w:num w:numId="15">
    <w:abstractNumId w:val="22"/>
  </w:num>
  <w:num w:numId="16">
    <w:abstractNumId w:val="38"/>
  </w:num>
  <w:num w:numId="17">
    <w:abstractNumId w:val="30"/>
  </w:num>
  <w:num w:numId="18">
    <w:abstractNumId w:val="20"/>
  </w:num>
  <w:num w:numId="19">
    <w:abstractNumId w:val="37"/>
  </w:num>
  <w:num w:numId="20">
    <w:abstractNumId w:val="31"/>
  </w:num>
  <w:num w:numId="21">
    <w:abstractNumId w:val="7"/>
  </w:num>
  <w:num w:numId="22">
    <w:abstractNumId w:val="4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9"/>
  </w:num>
  <w:num w:numId="28">
    <w:abstractNumId w:val="39"/>
  </w:num>
  <w:num w:numId="29">
    <w:abstractNumId w:val="15"/>
  </w:num>
  <w:num w:numId="30">
    <w:abstractNumId w:val="41"/>
  </w:num>
  <w:num w:numId="31">
    <w:abstractNumId w:val="35"/>
  </w:num>
  <w:num w:numId="32">
    <w:abstractNumId w:val="6"/>
  </w:num>
  <w:num w:numId="33">
    <w:abstractNumId w:val="8"/>
  </w:num>
  <w:num w:numId="34">
    <w:abstractNumId w:val="33"/>
  </w:num>
  <w:num w:numId="35">
    <w:abstractNumId w:val="27"/>
  </w:num>
  <w:num w:numId="36">
    <w:abstractNumId w:val="9"/>
  </w:num>
  <w:num w:numId="37">
    <w:abstractNumId w:val="5"/>
  </w:num>
  <w:num w:numId="38">
    <w:abstractNumId w:val="24"/>
  </w:num>
  <w:num w:numId="39">
    <w:abstractNumId w:val="36"/>
  </w:num>
  <w:num w:numId="40">
    <w:abstractNumId w:val="25"/>
  </w:num>
  <w:num w:numId="41">
    <w:abstractNumId w:val="1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4C17"/>
    <w:rsid w:val="00087BC9"/>
    <w:rsid w:val="000915AC"/>
    <w:rsid w:val="00091FCF"/>
    <w:rsid w:val="000A1457"/>
    <w:rsid w:val="000F117B"/>
    <w:rsid w:val="0010547C"/>
    <w:rsid w:val="00113A8B"/>
    <w:rsid w:val="00172E40"/>
    <w:rsid w:val="00183618"/>
    <w:rsid w:val="001F3296"/>
    <w:rsid w:val="00226CB5"/>
    <w:rsid w:val="00237F6A"/>
    <w:rsid w:val="00270A24"/>
    <w:rsid w:val="00274FBF"/>
    <w:rsid w:val="00276E23"/>
    <w:rsid w:val="00283F5D"/>
    <w:rsid w:val="002974C2"/>
    <w:rsid w:val="002E187A"/>
    <w:rsid w:val="002E24FC"/>
    <w:rsid w:val="00304CAC"/>
    <w:rsid w:val="00326CE2"/>
    <w:rsid w:val="00330DC8"/>
    <w:rsid w:val="00331A49"/>
    <w:rsid w:val="003374F9"/>
    <w:rsid w:val="003530FC"/>
    <w:rsid w:val="00354F59"/>
    <w:rsid w:val="00387416"/>
    <w:rsid w:val="003C05A0"/>
    <w:rsid w:val="003D3BC0"/>
    <w:rsid w:val="003D662C"/>
    <w:rsid w:val="00422198"/>
    <w:rsid w:val="00431C97"/>
    <w:rsid w:val="00455189"/>
    <w:rsid w:val="0046552D"/>
    <w:rsid w:val="004665A3"/>
    <w:rsid w:val="005056F7"/>
    <w:rsid w:val="00566023"/>
    <w:rsid w:val="00577CDE"/>
    <w:rsid w:val="00592E3E"/>
    <w:rsid w:val="005B1B42"/>
    <w:rsid w:val="005B45B6"/>
    <w:rsid w:val="005C1FE3"/>
    <w:rsid w:val="005D4AB1"/>
    <w:rsid w:val="006109AE"/>
    <w:rsid w:val="00611BC8"/>
    <w:rsid w:val="006153BC"/>
    <w:rsid w:val="006C2D45"/>
    <w:rsid w:val="006D3192"/>
    <w:rsid w:val="00700431"/>
    <w:rsid w:val="00711691"/>
    <w:rsid w:val="00715DFE"/>
    <w:rsid w:val="0073652D"/>
    <w:rsid w:val="00772163"/>
    <w:rsid w:val="007753C1"/>
    <w:rsid w:val="007B01CF"/>
    <w:rsid w:val="007D5F64"/>
    <w:rsid w:val="007E4109"/>
    <w:rsid w:val="00836AF3"/>
    <w:rsid w:val="00864FEB"/>
    <w:rsid w:val="00865D3F"/>
    <w:rsid w:val="008A08BD"/>
    <w:rsid w:val="008A1D59"/>
    <w:rsid w:val="008C1C4B"/>
    <w:rsid w:val="008D1466"/>
    <w:rsid w:val="00906498"/>
    <w:rsid w:val="00934275"/>
    <w:rsid w:val="00951C63"/>
    <w:rsid w:val="00956FA2"/>
    <w:rsid w:val="009815F3"/>
    <w:rsid w:val="00987DF3"/>
    <w:rsid w:val="009B698B"/>
    <w:rsid w:val="009F1B63"/>
    <w:rsid w:val="009F2ACF"/>
    <w:rsid w:val="00A10EDE"/>
    <w:rsid w:val="00A26867"/>
    <w:rsid w:val="00A42941"/>
    <w:rsid w:val="00A67C23"/>
    <w:rsid w:val="00A709BC"/>
    <w:rsid w:val="00A904CB"/>
    <w:rsid w:val="00A95BAA"/>
    <w:rsid w:val="00AC685E"/>
    <w:rsid w:val="00B01E2A"/>
    <w:rsid w:val="00B14DBD"/>
    <w:rsid w:val="00B305E3"/>
    <w:rsid w:val="00B31593"/>
    <w:rsid w:val="00B436D1"/>
    <w:rsid w:val="00B6040B"/>
    <w:rsid w:val="00B63FE2"/>
    <w:rsid w:val="00BE267C"/>
    <w:rsid w:val="00C0288E"/>
    <w:rsid w:val="00C0291E"/>
    <w:rsid w:val="00C06072"/>
    <w:rsid w:val="00C224C1"/>
    <w:rsid w:val="00C377A1"/>
    <w:rsid w:val="00C646F1"/>
    <w:rsid w:val="00C74205"/>
    <w:rsid w:val="00C86A58"/>
    <w:rsid w:val="00C94ABC"/>
    <w:rsid w:val="00CC62AF"/>
    <w:rsid w:val="00CE2A56"/>
    <w:rsid w:val="00D5411F"/>
    <w:rsid w:val="00D91F63"/>
    <w:rsid w:val="00E24F00"/>
    <w:rsid w:val="00E327C4"/>
    <w:rsid w:val="00E43AC7"/>
    <w:rsid w:val="00E619A1"/>
    <w:rsid w:val="00E74667"/>
    <w:rsid w:val="00EA02F8"/>
    <w:rsid w:val="00EA1644"/>
    <w:rsid w:val="00EB3B70"/>
    <w:rsid w:val="00F06166"/>
    <w:rsid w:val="00F25258"/>
    <w:rsid w:val="00F30747"/>
    <w:rsid w:val="00F35FC1"/>
    <w:rsid w:val="00F62FFF"/>
    <w:rsid w:val="00FA0F6E"/>
    <w:rsid w:val="00FB1959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6375F8"/>
  <w15:docId w15:val="{ACD6B78A-D643-4112-AF1A-F72B760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Elly Munslow</cp:lastModifiedBy>
  <cp:revision>9</cp:revision>
  <cp:lastPrinted>2016-01-07T09:59:00Z</cp:lastPrinted>
  <dcterms:created xsi:type="dcterms:W3CDTF">2021-07-29T09:55:00Z</dcterms:created>
  <dcterms:modified xsi:type="dcterms:W3CDTF">2021-11-26T14:10:00Z</dcterms:modified>
</cp:coreProperties>
</file>