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8600" w14:textId="77777777" w:rsidR="001C7671" w:rsidRDefault="001C7671" w:rsidP="00C47021"/>
    <w:p w14:paraId="0118EC43" w14:textId="6711C034" w:rsidR="001C7671" w:rsidRDefault="00112A98" w:rsidP="001C7671">
      <w:pPr>
        <w:jc w:val="center"/>
      </w:pPr>
      <w:r>
        <w:rPr>
          <w:noProof/>
        </w:rPr>
        <w:drawing>
          <wp:inline distT="0" distB="0" distL="0" distR="0" wp14:anchorId="195DCF0C" wp14:editId="7F89DDDF">
            <wp:extent cx="2247900" cy="675131"/>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410" cy="682492"/>
                    </a:xfrm>
                    <a:prstGeom prst="rect">
                      <a:avLst/>
                    </a:prstGeom>
                  </pic:spPr>
                </pic:pic>
              </a:graphicData>
            </a:graphic>
          </wp:inline>
        </w:drawing>
      </w:r>
    </w:p>
    <w:p w14:paraId="2F0775F7" w14:textId="77777777" w:rsidR="00112A98" w:rsidRDefault="00112A98" w:rsidP="001C7671">
      <w:pPr>
        <w:jc w:val="center"/>
      </w:pPr>
    </w:p>
    <w:p w14:paraId="342C7C97" w14:textId="7FAA623F" w:rsidR="001C7671" w:rsidRPr="00233F86" w:rsidRDefault="0057253F" w:rsidP="001C7671">
      <w:pPr>
        <w:jc w:val="center"/>
        <w:rPr>
          <w:rFonts w:ascii="Times New Roman" w:eastAsia="Times New Roman" w:hAnsi="Times New Roman" w:cs="Times New Roman"/>
          <w:color w:val="000000"/>
          <w:lang w:eastAsia="en-GB"/>
        </w:rPr>
      </w:pPr>
      <w:r>
        <w:rPr>
          <w:rFonts w:ascii="Arial" w:eastAsia="Times New Roman" w:hAnsi="Arial" w:cs="Arial"/>
          <w:b/>
          <w:bCs/>
          <w:color w:val="000000"/>
          <w:sz w:val="28"/>
          <w:szCs w:val="28"/>
          <w:lang w:eastAsia="en-GB"/>
        </w:rPr>
        <w:t>Community Mental Health Link Worker</w:t>
      </w:r>
    </w:p>
    <w:p w14:paraId="29B473D1" w14:textId="15060622" w:rsidR="001C7671" w:rsidRPr="00BE75C6" w:rsidRDefault="001C7671" w:rsidP="001C7671">
      <w:pPr>
        <w:jc w:val="center"/>
        <w:rPr>
          <w:rFonts w:asciiTheme="majorHAnsi" w:eastAsia="Times New Roman" w:hAnsiTheme="majorHAnsi" w:cstheme="majorHAnsi"/>
          <w:color w:val="000000"/>
          <w:sz w:val="22"/>
          <w:szCs w:val="22"/>
          <w:lang w:eastAsia="en-GB"/>
        </w:rPr>
      </w:pPr>
      <w:r w:rsidRPr="00BE75C6">
        <w:rPr>
          <w:rFonts w:asciiTheme="majorHAnsi" w:eastAsia="Times New Roman" w:hAnsiTheme="majorHAnsi" w:cstheme="majorHAnsi"/>
          <w:color w:val="000000"/>
          <w:sz w:val="22"/>
          <w:szCs w:val="22"/>
          <w:lang w:eastAsia="en-GB"/>
        </w:rPr>
        <w:t xml:space="preserve">Salary </w:t>
      </w:r>
      <w:r w:rsidRPr="00684E5F">
        <w:rPr>
          <w:rFonts w:asciiTheme="majorHAnsi" w:eastAsia="Times New Roman" w:hAnsiTheme="majorHAnsi" w:cstheme="majorHAnsi"/>
          <w:color w:val="000000"/>
          <w:sz w:val="22"/>
          <w:szCs w:val="22"/>
          <w:lang w:eastAsia="en-GB"/>
        </w:rPr>
        <w:t>£</w:t>
      </w:r>
      <w:r w:rsidR="0057253F">
        <w:rPr>
          <w:rFonts w:asciiTheme="majorHAnsi" w:eastAsia="Times New Roman" w:hAnsiTheme="majorHAnsi" w:cstheme="majorHAnsi"/>
          <w:color w:val="000000"/>
          <w:sz w:val="22"/>
          <w:szCs w:val="22"/>
          <w:lang w:eastAsia="en-GB"/>
        </w:rPr>
        <w:t xml:space="preserve">20,990 </w:t>
      </w:r>
      <w:r w:rsidR="00112A98">
        <w:rPr>
          <w:rFonts w:asciiTheme="majorHAnsi" w:eastAsia="Times New Roman" w:hAnsiTheme="majorHAnsi" w:cstheme="majorHAnsi"/>
          <w:color w:val="000000"/>
          <w:sz w:val="22"/>
          <w:szCs w:val="22"/>
          <w:lang w:eastAsia="en-GB"/>
        </w:rPr>
        <w:t>per annum</w:t>
      </w:r>
      <w:r w:rsidR="0057253F">
        <w:rPr>
          <w:rFonts w:asciiTheme="majorHAnsi" w:eastAsia="Times New Roman" w:hAnsiTheme="majorHAnsi" w:cstheme="majorHAnsi"/>
          <w:color w:val="000000"/>
          <w:sz w:val="22"/>
          <w:szCs w:val="22"/>
          <w:lang w:eastAsia="en-GB"/>
        </w:rPr>
        <w:t xml:space="preserve"> (pro rata)</w:t>
      </w:r>
    </w:p>
    <w:p w14:paraId="0ACBD86E" w14:textId="7E1459AE" w:rsidR="001C7671" w:rsidRDefault="001C7671" w:rsidP="001C7671">
      <w:pPr>
        <w:jc w:val="center"/>
        <w:rPr>
          <w:rFonts w:asciiTheme="majorHAnsi" w:eastAsia="Times New Roman" w:hAnsiTheme="majorHAnsi" w:cstheme="majorHAnsi"/>
          <w:color w:val="000000"/>
          <w:sz w:val="22"/>
          <w:szCs w:val="22"/>
          <w:lang w:eastAsia="en-GB"/>
        </w:rPr>
      </w:pPr>
      <w:r w:rsidRPr="00BE75C6">
        <w:rPr>
          <w:rFonts w:asciiTheme="majorHAnsi" w:eastAsia="Times New Roman" w:hAnsiTheme="majorHAnsi" w:cstheme="majorHAnsi"/>
          <w:color w:val="000000"/>
          <w:sz w:val="22"/>
          <w:szCs w:val="22"/>
          <w:lang w:eastAsia="en-GB"/>
        </w:rPr>
        <w:t>3</w:t>
      </w:r>
      <w:r w:rsidR="0057253F">
        <w:rPr>
          <w:rFonts w:asciiTheme="majorHAnsi" w:eastAsia="Times New Roman" w:hAnsiTheme="majorHAnsi" w:cstheme="majorHAnsi"/>
          <w:color w:val="000000"/>
          <w:sz w:val="22"/>
          <w:szCs w:val="22"/>
          <w:lang w:eastAsia="en-GB"/>
        </w:rPr>
        <w:t>0</w:t>
      </w:r>
      <w:r w:rsidRPr="00BE75C6">
        <w:rPr>
          <w:rFonts w:asciiTheme="majorHAnsi" w:eastAsia="Times New Roman" w:hAnsiTheme="majorHAnsi" w:cstheme="majorHAnsi"/>
          <w:color w:val="000000"/>
          <w:sz w:val="22"/>
          <w:szCs w:val="22"/>
          <w:lang w:eastAsia="en-GB"/>
        </w:rPr>
        <w:t xml:space="preserve"> Hours per week</w:t>
      </w:r>
      <w:r>
        <w:rPr>
          <w:rFonts w:asciiTheme="majorHAnsi" w:eastAsia="Times New Roman" w:hAnsiTheme="majorHAnsi" w:cstheme="majorHAnsi"/>
          <w:color w:val="000000"/>
          <w:sz w:val="22"/>
          <w:szCs w:val="22"/>
          <w:lang w:eastAsia="en-GB"/>
        </w:rPr>
        <w:t>.</w:t>
      </w:r>
    </w:p>
    <w:p w14:paraId="6DC157C7" w14:textId="76499ED3" w:rsidR="0057253F" w:rsidRDefault="0057253F" w:rsidP="001C7671">
      <w:pPr>
        <w:jc w:val="center"/>
        <w:rPr>
          <w:rFonts w:asciiTheme="majorHAnsi" w:eastAsia="Times New Roman" w:hAnsiTheme="majorHAnsi" w:cstheme="majorHAnsi"/>
          <w:color w:val="000000"/>
          <w:sz w:val="22"/>
          <w:szCs w:val="22"/>
          <w:lang w:eastAsia="en-GB"/>
        </w:rPr>
      </w:pPr>
      <w:r>
        <w:rPr>
          <w:rFonts w:asciiTheme="majorHAnsi" w:eastAsia="Times New Roman" w:hAnsiTheme="majorHAnsi" w:cstheme="majorHAnsi"/>
          <w:color w:val="000000"/>
          <w:sz w:val="22"/>
          <w:szCs w:val="22"/>
          <w:lang w:eastAsia="en-GB"/>
        </w:rPr>
        <w:t>Worcester City Primary Care Network</w:t>
      </w:r>
    </w:p>
    <w:p w14:paraId="493AB855" w14:textId="170E2856" w:rsidR="001C7671" w:rsidRDefault="001C7671" w:rsidP="001C7671">
      <w:pPr>
        <w:jc w:val="center"/>
        <w:rPr>
          <w:rFonts w:asciiTheme="majorHAnsi" w:hAnsiTheme="majorHAnsi" w:cstheme="majorHAnsi"/>
          <w:sz w:val="22"/>
          <w:szCs w:val="22"/>
        </w:rPr>
      </w:pPr>
      <w:r>
        <w:rPr>
          <w:rFonts w:asciiTheme="majorHAnsi" w:eastAsia="Times New Roman" w:hAnsiTheme="majorHAnsi" w:cstheme="majorHAnsi"/>
          <w:color w:val="000000"/>
          <w:sz w:val="22"/>
          <w:szCs w:val="22"/>
          <w:lang w:eastAsia="en-GB"/>
        </w:rPr>
        <w:t xml:space="preserve">26 days </w:t>
      </w:r>
      <w:r w:rsidR="0057253F">
        <w:rPr>
          <w:rFonts w:asciiTheme="majorHAnsi" w:eastAsia="Times New Roman" w:hAnsiTheme="majorHAnsi" w:cstheme="majorHAnsi"/>
          <w:color w:val="000000"/>
          <w:sz w:val="22"/>
          <w:szCs w:val="22"/>
          <w:lang w:eastAsia="en-GB"/>
        </w:rPr>
        <w:t xml:space="preserve">(pro rata) </w:t>
      </w:r>
      <w:r>
        <w:rPr>
          <w:rFonts w:asciiTheme="majorHAnsi" w:eastAsia="Times New Roman" w:hAnsiTheme="majorHAnsi" w:cstheme="majorHAnsi"/>
          <w:color w:val="000000"/>
          <w:sz w:val="22"/>
          <w:szCs w:val="22"/>
          <w:lang w:eastAsia="en-GB"/>
        </w:rPr>
        <w:t xml:space="preserve">annual </w:t>
      </w:r>
      <w:r>
        <w:rPr>
          <w:rFonts w:asciiTheme="majorHAnsi" w:hAnsiTheme="majorHAnsi" w:cstheme="majorHAnsi"/>
          <w:sz w:val="22"/>
          <w:szCs w:val="22"/>
        </w:rPr>
        <w:t>h</w:t>
      </w:r>
      <w:r w:rsidRPr="00BE75C6">
        <w:rPr>
          <w:rFonts w:asciiTheme="majorHAnsi" w:hAnsiTheme="majorHAnsi" w:cstheme="majorHAnsi"/>
          <w:sz w:val="22"/>
          <w:szCs w:val="22"/>
        </w:rPr>
        <w:t>oliday</w:t>
      </w:r>
      <w:r>
        <w:rPr>
          <w:rFonts w:asciiTheme="majorHAnsi" w:hAnsiTheme="majorHAnsi" w:cstheme="majorHAnsi"/>
          <w:sz w:val="22"/>
          <w:szCs w:val="22"/>
        </w:rPr>
        <w:t xml:space="preserve"> + Bank Holidays + a</w:t>
      </w:r>
      <w:r w:rsidRPr="00BE75C6">
        <w:rPr>
          <w:rFonts w:asciiTheme="majorHAnsi" w:hAnsiTheme="majorHAnsi" w:cstheme="majorHAnsi"/>
          <w:sz w:val="22"/>
          <w:szCs w:val="22"/>
        </w:rPr>
        <w:t>dditional discretionary leave</w:t>
      </w:r>
    </w:p>
    <w:p w14:paraId="091E59CA" w14:textId="26A1AB9D" w:rsidR="00F02E4A" w:rsidRDefault="00F02E4A" w:rsidP="001C7671">
      <w:pPr>
        <w:jc w:val="center"/>
        <w:rPr>
          <w:rFonts w:asciiTheme="majorHAnsi" w:hAnsiTheme="majorHAnsi" w:cstheme="majorHAnsi"/>
          <w:sz w:val="22"/>
          <w:szCs w:val="22"/>
        </w:rPr>
      </w:pPr>
      <w:r>
        <w:rPr>
          <w:rFonts w:asciiTheme="majorHAnsi" w:hAnsiTheme="majorHAnsi" w:cstheme="majorHAnsi"/>
          <w:sz w:val="22"/>
          <w:szCs w:val="22"/>
        </w:rPr>
        <w:t>Employee Assistance Programme</w:t>
      </w:r>
    </w:p>
    <w:p w14:paraId="23415F82" w14:textId="3998918A" w:rsidR="0057253F" w:rsidRPr="00BE75C6" w:rsidRDefault="0057253F" w:rsidP="001C7671">
      <w:pPr>
        <w:jc w:val="center"/>
        <w:rPr>
          <w:rFonts w:asciiTheme="majorHAnsi" w:eastAsia="Times New Roman" w:hAnsiTheme="majorHAnsi" w:cstheme="majorHAnsi"/>
          <w:color w:val="000000"/>
          <w:sz w:val="22"/>
          <w:szCs w:val="22"/>
          <w:lang w:eastAsia="en-GB"/>
        </w:rPr>
      </w:pPr>
      <w:r>
        <w:rPr>
          <w:rFonts w:asciiTheme="majorHAnsi" w:hAnsiTheme="majorHAnsi" w:cstheme="majorHAnsi"/>
          <w:sz w:val="22"/>
          <w:szCs w:val="22"/>
        </w:rPr>
        <w:t xml:space="preserve">Onside &amp; NHS Training &amp; Personal Development Opportunities </w:t>
      </w:r>
    </w:p>
    <w:p w14:paraId="6CBE7832" w14:textId="77777777" w:rsidR="001C7671" w:rsidRPr="00233F86" w:rsidRDefault="001C7671" w:rsidP="001C7671">
      <w:pPr>
        <w:rPr>
          <w:rFonts w:ascii="Times New Roman" w:eastAsia="Times New Roman" w:hAnsi="Times New Roman" w:cs="Times New Roman"/>
          <w:color w:val="000000"/>
          <w:lang w:eastAsia="en-GB"/>
        </w:rPr>
      </w:pPr>
    </w:p>
    <w:p w14:paraId="6215FA1E" w14:textId="77777777" w:rsidR="001C7671" w:rsidRDefault="001C7671" w:rsidP="001C7671"/>
    <w:p w14:paraId="58890392" w14:textId="77777777" w:rsidR="0057253F" w:rsidRPr="0057253F" w:rsidRDefault="0057253F" w:rsidP="0057253F">
      <w:pPr>
        <w:jc w:val="center"/>
        <w:rPr>
          <w:rFonts w:cstheme="minorHAnsi"/>
          <w:b/>
          <w:bCs/>
          <w:sz w:val="32"/>
          <w:szCs w:val="32"/>
        </w:rPr>
      </w:pPr>
      <w:r w:rsidRPr="0057253F">
        <w:rPr>
          <w:rFonts w:cstheme="minorHAnsi"/>
          <w:b/>
          <w:bCs/>
          <w:sz w:val="32"/>
          <w:szCs w:val="32"/>
        </w:rPr>
        <w:t>Are you determined to make a difference, looking for a new challenge, and enjoy working in a dynamic and fast paced environment?</w:t>
      </w:r>
    </w:p>
    <w:p w14:paraId="449249BA" w14:textId="77777777" w:rsidR="0057253F" w:rsidRDefault="0057253F" w:rsidP="00736581">
      <w:pPr>
        <w:jc w:val="center"/>
        <w:rPr>
          <w:rFonts w:ascii="Open Sans" w:eastAsia="Times New Roman" w:hAnsi="Open Sans" w:cs="Open Sans"/>
          <w:b/>
          <w:bCs/>
          <w:caps/>
          <w:color w:val="6CC04A"/>
          <w:lang w:eastAsia="en-GB"/>
        </w:rPr>
      </w:pPr>
    </w:p>
    <w:p w14:paraId="25D7E81F" w14:textId="177A2962" w:rsidR="001C7671" w:rsidRPr="00C77924" w:rsidRDefault="00736581" w:rsidP="00736581">
      <w:pPr>
        <w:jc w:val="center"/>
        <w:rPr>
          <w:rFonts w:asciiTheme="majorHAnsi" w:hAnsiTheme="majorHAnsi" w:cstheme="majorHAnsi"/>
          <w:sz w:val="28"/>
          <w:szCs w:val="28"/>
        </w:rPr>
      </w:pPr>
      <w:r w:rsidRPr="00C77924">
        <w:rPr>
          <w:rFonts w:ascii="Open Sans" w:eastAsia="Times New Roman" w:hAnsi="Open Sans" w:cs="Open Sans"/>
          <w:b/>
          <w:bCs/>
          <w:caps/>
          <w:color w:val="6CC04A"/>
          <w:lang w:eastAsia="en-GB"/>
        </w:rPr>
        <w:t>ONSIDE</w:t>
      </w:r>
      <w:r w:rsidRPr="00E6313F">
        <w:rPr>
          <w:rFonts w:ascii="Avenir Next LT Pro" w:hAnsi="Avenir Next LT Pro" w:cstheme="minorHAnsi"/>
        </w:rPr>
        <w:t xml:space="preserve"> </w:t>
      </w:r>
      <w:r w:rsidR="00F02E4A" w:rsidRPr="00E6313F">
        <w:rPr>
          <w:rFonts w:ascii="Avenir Next LT Pro" w:hAnsi="Avenir Next LT Pro" w:cstheme="minorHAnsi"/>
        </w:rPr>
        <w:t>is a</w:t>
      </w:r>
      <w:r>
        <w:rPr>
          <w:rFonts w:ascii="Avenir Next LT Pro" w:hAnsi="Avenir Next LT Pro" w:cstheme="minorHAnsi"/>
        </w:rPr>
        <w:t xml:space="preserve">n independent charity </w:t>
      </w:r>
      <w:r w:rsidR="00F02E4A" w:rsidRPr="00E6313F">
        <w:rPr>
          <w:rFonts w:ascii="Avenir Next LT Pro" w:hAnsi="Avenir Next LT Pro" w:cstheme="minorHAnsi"/>
        </w:rPr>
        <w:t xml:space="preserve">promoting the rights and interests of people facing disadvantage. </w:t>
      </w:r>
      <w:r>
        <w:rPr>
          <w:rFonts w:asciiTheme="majorHAnsi" w:hAnsiTheme="majorHAnsi" w:cstheme="majorHAnsi"/>
          <w:sz w:val="28"/>
          <w:szCs w:val="28"/>
          <w:shd w:val="clear" w:color="auto" w:fill="FFFFFF"/>
        </w:rPr>
        <w:t xml:space="preserve">No matter who you are or where you’re from, </w:t>
      </w:r>
      <w:r w:rsidRPr="00C77924">
        <w:rPr>
          <w:rFonts w:ascii="Open Sans" w:eastAsia="Times New Roman" w:hAnsi="Open Sans" w:cs="Open Sans"/>
          <w:b/>
          <w:bCs/>
          <w:caps/>
          <w:color w:val="6CC04A"/>
          <w:lang w:eastAsia="en-GB"/>
        </w:rPr>
        <w:t>ONSIDE</w:t>
      </w:r>
      <w:r>
        <w:rPr>
          <w:rFonts w:asciiTheme="majorHAnsi" w:hAnsiTheme="majorHAnsi" w:cstheme="majorHAnsi"/>
          <w:sz w:val="28"/>
          <w:szCs w:val="28"/>
          <w:shd w:val="clear" w:color="auto" w:fill="FFFFFF"/>
        </w:rPr>
        <w:t xml:space="preserve"> believes that e</w:t>
      </w:r>
      <w:r w:rsidRPr="00331D2C">
        <w:rPr>
          <w:rFonts w:asciiTheme="majorHAnsi" w:hAnsiTheme="majorHAnsi" w:cstheme="majorHAnsi"/>
          <w:sz w:val="28"/>
          <w:szCs w:val="28"/>
          <w:shd w:val="clear" w:color="auto" w:fill="FFFFFF"/>
        </w:rPr>
        <w:t>very</w:t>
      </w:r>
      <w:r>
        <w:rPr>
          <w:rFonts w:asciiTheme="majorHAnsi" w:hAnsiTheme="majorHAnsi" w:cstheme="majorHAnsi"/>
          <w:sz w:val="28"/>
          <w:szCs w:val="28"/>
          <w:shd w:val="clear" w:color="auto" w:fill="FFFFFF"/>
        </w:rPr>
        <w:t xml:space="preserve">one </w:t>
      </w:r>
      <w:r w:rsidRPr="00331D2C">
        <w:rPr>
          <w:rFonts w:asciiTheme="majorHAnsi" w:hAnsiTheme="majorHAnsi" w:cstheme="majorHAnsi"/>
          <w:sz w:val="28"/>
          <w:szCs w:val="28"/>
          <w:shd w:val="clear" w:color="auto" w:fill="FFFFFF"/>
        </w:rPr>
        <w:t>is entitled to fair, equal treatment</w:t>
      </w:r>
      <w:r>
        <w:rPr>
          <w:rFonts w:asciiTheme="majorHAnsi" w:hAnsiTheme="majorHAnsi" w:cstheme="majorHAnsi"/>
          <w:sz w:val="28"/>
          <w:szCs w:val="28"/>
          <w:shd w:val="clear" w:color="auto" w:fill="FFFFFF"/>
        </w:rPr>
        <w:t xml:space="preserve"> and opportunity. </w:t>
      </w:r>
      <w:r w:rsidR="00F02E4A" w:rsidRPr="00E6313F">
        <w:rPr>
          <w:rFonts w:ascii="Avenir Next LT Pro" w:hAnsi="Avenir Next LT Pro" w:cstheme="minorHAnsi"/>
        </w:rPr>
        <w:t>We are all about people; supporting and empowering them to</w:t>
      </w:r>
      <w:r w:rsidR="00F02E4A">
        <w:rPr>
          <w:rFonts w:ascii="Avenir Next LT Pro" w:hAnsi="Avenir Next LT Pro" w:cstheme="minorHAnsi"/>
        </w:rPr>
        <w:t xml:space="preserve"> make informed decisions and to</w:t>
      </w:r>
      <w:r w:rsidR="00F02E4A" w:rsidRPr="00E6313F">
        <w:rPr>
          <w:rFonts w:ascii="Avenir Next LT Pro" w:hAnsi="Avenir Next LT Pro" w:cstheme="minorHAnsi"/>
        </w:rPr>
        <w:t xml:space="preserve"> live the very best life possible. </w:t>
      </w:r>
      <w:r>
        <w:rPr>
          <w:rFonts w:ascii="Open Sans" w:eastAsia="Times New Roman" w:hAnsi="Open Sans" w:cs="Open Sans"/>
          <w:color w:val="3C3C3B"/>
          <w:lang w:eastAsia="en-GB"/>
        </w:rPr>
        <w:t xml:space="preserve">It’s an ambitious goal, and the rewards can be lifechanging for those concerned.  </w:t>
      </w:r>
      <w:r w:rsidRPr="001C7671">
        <w:rPr>
          <w:rFonts w:asciiTheme="majorHAnsi" w:eastAsia="Times New Roman" w:hAnsiTheme="majorHAnsi" w:cstheme="majorHAnsi"/>
          <w:color w:val="3C3C3B"/>
          <w:sz w:val="28"/>
          <w:szCs w:val="28"/>
          <w:lang w:eastAsia="en-GB"/>
        </w:rPr>
        <w:t xml:space="preserve">Our skilled staff and volunteers </w:t>
      </w:r>
      <w:r>
        <w:rPr>
          <w:rFonts w:asciiTheme="majorHAnsi" w:eastAsia="Times New Roman" w:hAnsiTheme="majorHAnsi" w:cstheme="majorHAnsi"/>
          <w:color w:val="3C3C3B"/>
          <w:sz w:val="28"/>
          <w:szCs w:val="28"/>
          <w:lang w:eastAsia="en-GB"/>
        </w:rPr>
        <w:t>make a</w:t>
      </w:r>
      <w:r w:rsidRPr="001C7671">
        <w:rPr>
          <w:rFonts w:asciiTheme="majorHAnsi" w:eastAsia="Times New Roman" w:hAnsiTheme="majorHAnsi" w:cstheme="majorHAnsi"/>
          <w:color w:val="3C3C3B"/>
          <w:sz w:val="28"/>
          <w:szCs w:val="28"/>
          <w:lang w:eastAsia="en-GB"/>
        </w:rPr>
        <w:t xml:space="preserve"> </w:t>
      </w:r>
      <w:r>
        <w:rPr>
          <w:rFonts w:asciiTheme="majorHAnsi" w:eastAsia="Times New Roman" w:hAnsiTheme="majorHAnsi" w:cstheme="majorHAnsi"/>
          <w:color w:val="3C3C3B"/>
          <w:sz w:val="28"/>
          <w:szCs w:val="28"/>
          <w:lang w:eastAsia="en-GB"/>
        </w:rPr>
        <w:t>real</w:t>
      </w:r>
      <w:r w:rsidRPr="001C7671">
        <w:rPr>
          <w:rFonts w:asciiTheme="majorHAnsi" w:eastAsia="Times New Roman" w:hAnsiTheme="majorHAnsi" w:cstheme="majorHAnsi"/>
          <w:color w:val="3C3C3B"/>
          <w:sz w:val="28"/>
          <w:szCs w:val="28"/>
          <w:lang w:eastAsia="en-GB"/>
        </w:rPr>
        <w:t xml:space="preserve"> difference to the lives of over </w:t>
      </w:r>
      <w:r w:rsidRPr="00F02E4A">
        <w:rPr>
          <w:rFonts w:asciiTheme="majorHAnsi" w:eastAsia="Times New Roman" w:hAnsiTheme="majorHAnsi" w:cstheme="majorHAnsi"/>
          <w:b/>
          <w:bCs/>
          <w:color w:val="3C3C3B"/>
          <w:sz w:val="28"/>
          <w:szCs w:val="28"/>
          <w:lang w:eastAsia="en-GB"/>
        </w:rPr>
        <w:t>8</w:t>
      </w:r>
      <w:r w:rsidRPr="00CF6A2A">
        <w:rPr>
          <w:rFonts w:asciiTheme="majorHAnsi" w:eastAsia="Times New Roman" w:hAnsiTheme="majorHAnsi" w:cstheme="majorHAnsi"/>
          <w:b/>
          <w:bCs/>
          <w:color w:val="3C3C3B"/>
          <w:sz w:val="28"/>
          <w:szCs w:val="28"/>
          <w:lang w:eastAsia="en-GB"/>
        </w:rPr>
        <w:t>,500</w:t>
      </w:r>
      <w:r w:rsidRPr="001C7671">
        <w:rPr>
          <w:rFonts w:asciiTheme="majorHAnsi" w:eastAsia="Times New Roman" w:hAnsiTheme="majorHAnsi" w:cstheme="majorHAnsi"/>
          <w:color w:val="3C3C3B"/>
          <w:sz w:val="28"/>
          <w:szCs w:val="28"/>
          <w:lang w:eastAsia="en-GB"/>
        </w:rPr>
        <w:t xml:space="preserve"> people a year</w:t>
      </w:r>
      <w:r>
        <w:rPr>
          <w:rFonts w:asciiTheme="majorHAnsi" w:eastAsia="Times New Roman" w:hAnsiTheme="majorHAnsi" w:cstheme="majorHAnsi"/>
          <w:color w:val="3C3C3B"/>
          <w:sz w:val="28"/>
          <w:szCs w:val="28"/>
          <w:lang w:eastAsia="en-GB"/>
        </w:rPr>
        <w:t xml:space="preserve"> across Worcestershire and Herefordshire</w:t>
      </w:r>
      <w:r w:rsidRPr="001C7671">
        <w:rPr>
          <w:rFonts w:asciiTheme="majorHAnsi" w:eastAsia="Times New Roman" w:hAnsiTheme="majorHAnsi" w:cstheme="majorHAnsi"/>
          <w:color w:val="3C3C3B"/>
          <w:sz w:val="28"/>
          <w:szCs w:val="28"/>
          <w:lang w:eastAsia="en-GB"/>
        </w:rPr>
        <w:t>.</w:t>
      </w:r>
    </w:p>
    <w:p w14:paraId="64D28616" w14:textId="16303E96" w:rsidR="00CF6A2A" w:rsidRDefault="001C7671" w:rsidP="001C7671">
      <w:pPr>
        <w:spacing w:before="100" w:beforeAutospacing="1" w:after="100" w:afterAutospacing="1" w:line="386" w:lineRule="atLeast"/>
        <w:rPr>
          <w:rFonts w:asciiTheme="majorHAnsi" w:eastAsia="Times New Roman" w:hAnsiTheme="majorHAnsi" w:cstheme="majorHAnsi"/>
          <w:color w:val="3C3C3B"/>
          <w:sz w:val="28"/>
          <w:szCs w:val="28"/>
          <w:lang w:eastAsia="en-GB"/>
        </w:rPr>
      </w:pPr>
      <w:r>
        <w:rPr>
          <w:rFonts w:ascii="Open Sans" w:eastAsia="Times New Roman" w:hAnsi="Open Sans" w:cs="Open Sans"/>
          <w:color w:val="3C3C3B"/>
          <w:lang w:eastAsia="en-GB"/>
        </w:rPr>
        <w:t xml:space="preserve">Our </w:t>
      </w:r>
      <w:r w:rsidR="0057253F">
        <w:rPr>
          <w:rFonts w:eastAsia="Times New Roman" w:cstheme="minorHAnsi"/>
          <w:b/>
          <w:bCs/>
          <w:color w:val="3C3C3B"/>
          <w:sz w:val="28"/>
          <w:szCs w:val="28"/>
          <w:lang w:eastAsia="en-GB"/>
        </w:rPr>
        <w:t>Community Mental Health Link Worker</w:t>
      </w:r>
      <w:r w:rsidRPr="001C7671">
        <w:rPr>
          <w:rFonts w:asciiTheme="majorHAnsi" w:eastAsia="Times New Roman" w:hAnsiTheme="majorHAnsi" w:cstheme="majorHAnsi"/>
          <w:color w:val="3C3C3B"/>
          <w:sz w:val="28"/>
          <w:szCs w:val="28"/>
          <w:lang w:eastAsia="en-GB"/>
        </w:rPr>
        <w:t xml:space="preserve"> </w:t>
      </w:r>
      <w:r w:rsidR="004554D0">
        <w:rPr>
          <w:rFonts w:asciiTheme="majorHAnsi" w:eastAsia="Times New Roman" w:hAnsiTheme="majorHAnsi" w:cstheme="majorHAnsi"/>
          <w:color w:val="3C3C3B"/>
          <w:sz w:val="28"/>
          <w:szCs w:val="28"/>
          <w:lang w:eastAsia="en-GB"/>
        </w:rPr>
        <w:t xml:space="preserve">will be </w:t>
      </w:r>
      <w:r w:rsidR="00112A98">
        <w:rPr>
          <w:rFonts w:asciiTheme="majorHAnsi" w:eastAsia="Times New Roman" w:hAnsiTheme="majorHAnsi" w:cstheme="majorHAnsi"/>
          <w:color w:val="3C3C3B"/>
          <w:sz w:val="28"/>
          <w:szCs w:val="28"/>
          <w:lang w:eastAsia="en-GB"/>
        </w:rPr>
        <w:t xml:space="preserve">an exceptional </w:t>
      </w:r>
      <w:r w:rsidR="0057253F">
        <w:rPr>
          <w:rFonts w:asciiTheme="majorHAnsi" w:eastAsia="Times New Roman" w:hAnsiTheme="majorHAnsi" w:cstheme="majorHAnsi"/>
          <w:color w:val="3C3C3B"/>
          <w:sz w:val="28"/>
          <w:szCs w:val="28"/>
          <w:lang w:eastAsia="en-GB"/>
        </w:rPr>
        <w:t xml:space="preserve">individual who will </w:t>
      </w:r>
      <w:r w:rsidR="0057253F" w:rsidRPr="0057253F">
        <w:rPr>
          <w:rFonts w:asciiTheme="majorHAnsi" w:eastAsia="Times New Roman" w:hAnsiTheme="majorHAnsi" w:cstheme="majorHAnsi"/>
          <w:color w:val="3C3C3B"/>
          <w:sz w:val="28"/>
          <w:szCs w:val="28"/>
          <w:lang w:eastAsia="en-GB"/>
        </w:rPr>
        <w:t>work directly with patients to support their needs relating to social factors, wellbeing and wider determinants of health and be instrumental in enabling patients to link up all elements of their treatment and support.</w:t>
      </w:r>
    </w:p>
    <w:p w14:paraId="54C38C67" w14:textId="77777777" w:rsidR="00BE237A" w:rsidRPr="00267B7D" w:rsidRDefault="00BE237A" w:rsidP="00BE237A">
      <w:pPr>
        <w:spacing w:before="280"/>
        <w:rPr>
          <w:rFonts w:eastAsia="Times New Roman" w:cstheme="minorHAnsi"/>
          <w:b/>
          <w:bCs/>
          <w:color w:val="3C3C3B"/>
          <w:sz w:val="28"/>
          <w:szCs w:val="28"/>
          <w:lang w:eastAsia="en-GB"/>
        </w:rPr>
      </w:pPr>
      <w:r w:rsidRPr="00267B7D">
        <w:rPr>
          <w:rFonts w:eastAsia="Times New Roman" w:cstheme="minorHAnsi"/>
          <w:b/>
          <w:bCs/>
          <w:color w:val="3C3C3B"/>
          <w:sz w:val="28"/>
          <w:szCs w:val="28"/>
          <w:lang w:eastAsia="en-GB"/>
        </w:rPr>
        <w:t>Who are we looking for?</w:t>
      </w:r>
    </w:p>
    <w:p w14:paraId="70BD86D2" w14:textId="62B303E6" w:rsidR="0057253F" w:rsidRPr="0057253F" w:rsidRDefault="001C7671" w:rsidP="0057253F">
      <w:pPr>
        <w:spacing w:before="280"/>
        <w:rPr>
          <w:rFonts w:asciiTheme="majorHAnsi" w:eastAsia="Times New Roman" w:hAnsiTheme="majorHAnsi" w:cstheme="majorHAnsi"/>
          <w:color w:val="3C3C3B"/>
          <w:sz w:val="28"/>
          <w:szCs w:val="28"/>
          <w:lang w:eastAsia="en-GB"/>
        </w:rPr>
      </w:pPr>
      <w:r w:rsidRPr="00684E5F">
        <w:rPr>
          <w:rFonts w:asciiTheme="majorHAnsi" w:eastAsia="Times New Roman" w:hAnsiTheme="majorHAnsi" w:cstheme="majorHAnsi"/>
          <w:color w:val="3C3C3B"/>
          <w:sz w:val="28"/>
          <w:szCs w:val="28"/>
          <w:lang w:eastAsia="en-GB"/>
        </w:rPr>
        <w:t>More people need our help than ever before. Because of that, we are growing faster than ever before</w:t>
      </w:r>
      <w:r>
        <w:rPr>
          <w:rFonts w:asciiTheme="majorHAnsi" w:eastAsia="Times New Roman" w:hAnsiTheme="majorHAnsi" w:cstheme="majorHAnsi"/>
          <w:color w:val="3C3C3B"/>
          <w:sz w:val="28"/>
          <w:szCs w:val="28"/>
          <w:lang w:eastAsia="en-GB"/>
        </w:rPr>
        <w:t xml:space="preserve">. </w:t>
      </w:r>
      <w:r w:rsidR="00CF6A2A">
        <w:rPr>
          <w:rFonts w:asciiTheme="majorHAnsi" w:eastAsia="Times New Roman" w:hAnsiTheme="majorHAnsi" w:cstheme="majorHAnsi"/>
          <w:color w:val="3C3C3B"/>
          <w:sz w:val="28"/>
          <w:szCs w:val="28"/>
          <w:lang w:eastAsia="en-GB"/>
        </w:rPr>
        <w:t xml:space="preserve">The role of </w:t>
      </w:r>
      <w:r w:rsidR="0057253F">
        <w:rPr>
          <w:rFonts w:eastAsia="Times New Roman" w:cstheme="minorHAnsi"/>
          <w:b/>
          <w:bCs/>
          <w:color w:val="3C3C3B"/>
          <w:sz w:val="28"/>
          <w:szCs w:val="28"/>
          <w:lang w:eastAsia="en-GB"/>
        </w:rPr>
        <w:t>Community Mental Health Link Worker</w:t>
      </w:r>
      <w:r w:rsidRPr="00684E5F">
        <w:rPr>
          <w:rFonts w:asciiTheme="majorHAnsi" w:eastAsia="Times New Roman" w:hAnsiTheme="majorHAnsi" w:cstheme="majorHAnsi"/>
          <w:color w:val="3C3C3B"/>
          <w:sz w:val="28"/>
          <w:szCs w:val="28"/>
          <w:lang w:eastAsia="en-GB"/>
        </w:rPr>
        <w:t xml:space="preserve"> is a real career opportunity to </w:t>
      </w:r>
      <w:r w:rsidR="0057253F" w:rsidRPr="0057253F">
        <w:rPr>
          <w:rFonts w:asciiTheme="majorHAnsi" w:eastAsia="Times New Roman" w:hAnsiTheme="majorHAnsi" w:cstheme="majorHAnsi"/>
          <w:color w:val="3C3C3B"/>
          <w:sz w:val="28"/>
          <w:szCs w:val="28"/>
          <w:lang w:eastAsia="en-GB"/>
        </w:rPr>
        <w:t xml:space="preserve">contribute </w:t>
      </w:r>
      <w:r w:rsidR="0057253F">
        <w:rPr>
          <w:rFonts w:asciiTheme="majorHAnsi" w:eastAsia="Times New Roman" w:hAnsiTheme="majorHAnsi" w:cstheme="majorHAnsi"/>
          <w:color w:val="3C3C3B"/>
          <w:sz w:val="28"/>
          <w:szCs w:val="28"/>
          <w:lang w:eastAsia="en-GB"/>
        </w:rPr>
        <w:t>to</w:t>
      </w:r>
      <w:r w:rsidR="0057253F" w:rsidRPr="0057253F">
        <w:rPr>
          <w:rFonts w:asciiTheme="majorHAnsi" w:eastAsia="Times New Roman" w:hAnsiTheme="majorHAnsi" w:cstheme="majorHAnsi"/>
          <w:color w:val="3C3C3B"/>
          <w:sz w:val="28"/>
          <w:szCs w:val="28"/>
          <w:lang w:eastAsia="en-GB"/>
        </w:rPr>
        <w:t xml:space="preserve"> breaking down barriers for patients moving between primary and secondary mental health services and aims to embed a more joined up approach to patient care. </w:t>
      </w:r>
    </w:p>
    <w:p w14:paraId="0974EAFB" w14:textId="31EA2239" w:rsidR="001C7671" w:rsidRDefault="001C7671" w:rsidP="001C7671">
      <w:pPr>
        <w:spacing w:before="280"/>
        <w:rPr>
          <w:rFonts w:asciiTheme="majorHAnsi" w:eastAsia="Times New Roman" w:hAnsiTheme="majorHAnsi" w:cstheme="majorHAnsi"/>
          <w:color w:val="3C3C3B"/>
          <w:sz w:val="28"/>
          <w:szCs w:val="28"/>
          <w:lang w:eastAsia="en-GB"/>
        </w:rPr>
      </w:pPr>
    </w:p>
    <w:p w14:paraId="314B4F8C" w14:textId="33845B6F" w:rsidR="005A13B8" w:rsidRDefault="0057253F" w:rsidP="001C7671">
      <w:pPr>
        <w:spacing w:before="280"/>
        <w:rPr>
          <w:rFonts w:ascii="Open Sans" w:eastAsia="Times New Roman" w:hAnsi="Open Sans" w:cs="Open Sans"/>
          <w:color w:val="3C3C3B"/>
          <w:lang w:eastAsia="en-GB"/>
        </w:rPr>
      </w:pPr>
      <w:r w:rsidRPr="0057253F">
        <w:rPr>
          <w:rFonts w:asciiTheme="majorHAnsi" w:eastAsia="Times New Roman" w:hAnsiTheme="majorHAnsi" w:cstheme="majorHAnsi"/>
          <w:color w:val="000000"/>
          <w:sz w:val="28"/>
          <w:szCs w:val="28"/>
          <w:lang w:eastAsia="en-GB"/>
        </w:rPr>
        <w:lastRenderedPageBreak/>
        <w:t>We are looking for someone who has experience of working positively with individuals with mental ill health and with an understanding of the impact poor mental health can have on a person’s life and the complex social and emotional challenges they may face.</w:t>
      </w:r>
    </w:p>
    <w:p w14:paraId="7336BA8E" w14:textId="1906DEE8" w:rsidR="00267B7D" w:rsidRDefault="00267B7D" w:rsidP="00267B7D">
      <w:pPr>
        <w:spacing w:before="280"/>
        <w:rPr>
          <w:rFonts w:ascii="Open Sans" w:eastAsia="Times New Roman" w:hAnsi="Open Sans" w:cs="Open Sans"/>
          <w:color w:val="3C3C3B"/>
          <w:lang w:eastAsia="en-GB"/>
        </w:rPr>
      </w:pPr>
      <w:r>
        <w:rPr>
          <w:rFonts w:ascii="Open Sans" w:eastAsia="Times New Roman" w:hAnsi="Open Sans" w:cs="Open Sans"/>
          <w:color w:val="3C3C3B"/>
          <w:lang w:eastAsia="en-GB"/>
        </w:rPr>
        <w:t>Someone</w:t>
      </w:r>
      <w:r w:rsidR="005A13B8">
        <w:rPr>
          <w:rFonts w:ascii="Open Sans" w:eastAsia="Times New Roman" w:hAnsi="Open Sans" w:cs="Open Sans"/>
          <w:color w:val="3C3C3B"/>
          <w:lang w:eastAsia="en-GB"/>
        </w:rPr>
        <w:t xml:space="preserve"> like you? </w:t>
      </w:r>
    </w:p>
    <w:p w14:paraId="37A22FAA" w14:textId="77777777" w:rsidR="00736581" w:rsidRPr="00736581" w:rsidRDefault="00736581" w:rsidP="00267B7D">
      <w:pPr>
        <w:spacing w:before="280"/>
        <w:rPr>
          <w:rFonts w:ascii="Open Sans" w:eastAsia="Times New Roman" w:hAnsi="Open Sans" w:cs="Open Sans"/>
          <w:color w:val="3C3C3B"/>
          <w:lang w:eastAsia="en-GB"/>
        </w:rPr>
      </w:pPr>
    </w:p>
    <w:p w14:paraId="701D565F" w14:textId="77777777" w:rsidR="001C7671" w:rsidRPr="00233F86" w:rsidRDefault="001C7671" w:rsidP="001C7671">
      <w:pPr>
        <w:pBdr>
          <w:top w:val="none" w:sz="0" w:space="0" w:color="000000"/>
          <w:left w:val="none" w:sz="0" w:space="6" w:color="000000"/>
          <w:bottom w:val="none" w:sz="0" w:space="0" w:color="000000"/>
          <w:right w:val="none" w:sz="0" w:space="0" w:color="000000"/>
        </w:pBdr>
        <w:rPr>
          <w:rFonts w:ascii="Times New Roman" w:eastAsia="Times New Roman" w:hAnsi="Times New Roman" w:cs="Times New Roman"/>
          <w:color w:val="000000"/>
          <w:lang w:eastAsia="en-GB"/>
        </w:rPr>
      </w:pPr>
      <w:r w:rsidRPr="00F31D9A">
        <w:rPr>
          <w:rFonts w:asciiTheme="majorHAnsi" w:hAnsiTheme="majorHAnsi" w:cstheme="majorHAnsi"/>
          <w:sz w:val="28"/>
          <w:szCs w:val="28"/>
        </w:rPr>
        <w:t xml:space="preserve">If you believe we should </w:t>
      </w:r>
      <w:r>
        <w:rPr>
          <w:rFonts w:asciiTheme="majorHAnsi" w:hAnsiTheme="majorHAnsi" w:cstheme="majorHAnsi"/>
          <w:sz w:val="28"/>
          <w:szCs w:val="28"/>
        </w:rPr>
        <w:t xml:space="preserve">embrace </w:t>
      </w:r>
      <w:r w:rsidRPr="00684E5F">
        <w:rPr>
          <w:rFonts w:asciiTheme="majorHAnsi" w:hAnsiTheme="majorHAnsi" w:cstheme="majorHAnsi"/>
          <w:b/>
          <w:bCs/>
          <w:sz w:val="28"/>
          <w:szCs w:val="28"/>
        </w:rPr>
        <w:t xml:space="preserve">difference </w:t>
      </w:r>
      <w:r w:rsidRPr="00F31D9A">
        <w:rPr>
          <w:rFonts w:asciiTheme="majorHAnsi" w:hAnsiTheme="majorHAnsi" w:cstheme="majorHAnsi"/>
          <w:sz w:val="28"/>
          <w:szCs w:val="28"/>
        </w:rPr>
        <w:t xml:space="preserve">and </w:t>
      </w:r>
      <w:r>
        <w:rPr>
          <w:rFonts w:asciiTheme="majorHAnsi" w:hAnsiTheme="majorHAnsi" w:cstheme="majorHAnsi"/>
          <w:sz w:val="28"/>
          <w:szCs w:val="28"/>
        </w:rPr>
        <w:t xml:space="preserve">champion </w:t>
      </w:r>
      <w:r w:rsidRPr="00684E5F">
        <w:rPr>
          <w:rFonts w:asciiTheme="majorHAnsi" w:hAnsiTheme="majorHAnsi" w:cstheme="majorHAnsi"/>
          <w:b/>
          <w:bCs/>
          <w:sz w:val="28"/>
          <w:szCs w:val="28"/>
        </w:rPr>
        <w:t>diversity</w:t>
      </w:r>
      <w:r>
        <w:rPr>
          <w:rFonts w:asciiTheme="majorHAnsi" w:hAnsiTheme="majorHAnsi" w:cstheme="majorHAnsi"/>
          <w:sz w:val="28"/>
          <w:szCs w:val="28"/>
        </w:rPr>
        <w:t xml:space="preserve">. </w:t>
      </w:r>
    </w:p>
    <w:p w14:paraId="308780A2" w14:textId="77777777" w:rsidR="001C7671" w:rsidRDefault="001C7671" w:rsidP="001C7671">
      <w:pPr>
        <w:pBdr>
          <w:top w:val="none" w:sz="0" w:space="0" w:color="000000"/>
          <w:left w:val="none" w:sz="0" w:space="6" w:color="000000"/>
          <w:bottom w:val="none" w:sz="0" w:space="0" w:color="000000"/>
          <w:right w:val="none" w:sz="0" w:space="0" w:color="000000"/>
        </w:pBdr>
        <w:rPr>
          <w:rFonts w:asciiTheme="majorHAnsi" w:hAnsiTheme="majorHAnsi" w:cstheme="majorHAnsi"/>
          <w:sz w:val="28"/>
          <w:szCs w:val="28"/>
        </w:rPr>
      </w:pPr>
    </w:p>
    <w:p w14:paraId="595EA616" w14:textId="269773FA" w:rsidR="001C7671" w:rsidRDefault="001C7671" w:rsidP="001C7671">
      <w:pPr>
        <w:pBdr>
          <w:top w:val="none" w:sz="0" w:space="0" w:color="000000"/>
          <w:left w:val="none" w:sz="0" w:space="6" w:color="000000"/>
          <w:bottom w:val="none" w:sz="0" w:space="0" w:color="000000"/>
          <w:right w:val="none" w:sz="0" w:space="0" w:color="000000"/>
        </w:pBdr>
        <w:rPr>
          <w:rFonts w:asciiTheme="majorHAnsi" w:hAnsiTheme="majorHAnsi" w:cstheme="majorHAnsi"/>
          <w:sz w:val="28"/>
          <w:szCs w:val="28"/>
        </w:rPr>
      </w:pPr>
      <w:r w:rsidRPr="00F31D9A">
        <w:rPr>
          <w:rFonts w:asciiTheme="majorHAnsi" w:hAnsiTheme="majorHAnsi" w:cstheme="majorHAnsi"/>
          <w:sz w:val="28"/>
          <w:szCs w:val="28"/>
        </w:rPr>
        <w:t xml:space="preserve">If you are </w:t>
      </w:r>
      <w:r w:rsidRPr="00F31D9A">
        <w:rPr>
          <w:rFonts w:asciiTheme="majorHAnsi" w:hAnsiTheme="majorHAnsi" w:cstheme="majorHAnsi"/>
          <w:b/>
          <w:bCs/>
          <w:sz w:val="28"/>
          <w:szCs w:val="28"/>
        </w:rPr>
        <w:t xml:space="preserve">creative </w:t>
      </w:r>
      <w:r w:rsidRPr="00F31D9A">
        <w:rPr>
          <w:rFonts w:asciiTheme="majorHAnsi" w:hAnsiTheme="majorHAnsi" w:cstheme="majorHAnsi"/>
          <w:sz w:val="28"/>
          <w:szCs w:val="28"/>
        </w:rPr>
        <w:t>in your approach, can think around problem</w:t>
      </w:r>
      <w:r>
        <w:rPr>
          <w:rFonts w:asciiTheme="majorHAnsi" w:hAnsiTheme="majorHAnsi" w:cstheme="majorHAnsi"/>
          <w:sz w:val="28"/>
          <w:szCs w:val="28"/>
        </w:rPr>
        <w:t>s</w:t>
      </w:r>
      <w:r w:rsidRPr="00F31D9A">
        <w:rPr>
          <w:rFonts w:asciiTheme="majorHAnsi" w:hAnsiTheme="majorHAnsi" w:cstheme="majorHAnsi"/>
          <w:sz w:val="28"/>
          <w:szCs w:val="28"/>
        </w:rPr>
        <w:t xml:space="preserve"> and find new ways to solve </w:t>
      </w:r>
      <w:r w:rsidR="00267B7D">
        <w:rPr>
          <w:rFonts w:asciiTheme="majorHAnsi" w:hAnsiTheme="majorHAnsi" w:cstheme="majorHAnsi"/>
          <w:sz w:val="28"/>
          <w:szCs w:val="28"/>
        </w:rPr>
        <w:t>them</w:t>
      </w:r>
    </w:p>
    <w:p w14:paraId="1F166EAA" w14:textId="77777777" w:rsidR="001C7671" w:rsidRDefault="001C7671" w:rsidP="001C7671">
      <w:pPr>
        <w:pBdr>
          <w:top w:val="none" w:sz="0" w:space="0" w:color="000000"/>
          <w:left w:val="none" w:sz="0" w:space="6" w:color="000000"/>
          <w:bottom w:val="none" w:sz="0" w:space="0" w:color="000000"/>
          <w:right w:val="none" w:sz="0" w:space="0" w:color="000000"/>
        </w:pBdr>
        <w:rPr>
          <w:rFonts w:asciiTheme="majorHAnsi" w:hAnsiTheme="majorHAnsi" w:cstheme="majorHAnsi"/>
          <w:b/>
          <w:bCs/>
          <w:sz w:val="28"/>
          <w:szCs w:val="28"/>
        </w:rPr>
      </w:pPr>
    </w:p>
    <w:p w14:paraId="3AA02CFA" w14:textId="77777777" w:rsidR="001C7671" w:rsidRDefault="001C7671" w:rsidP="001C7671">
      <w:pPr>
        <w:pBdr>
          <w:top w:val="none" w:sz="0" w:space="0" w:color="000000"/>
          <w:left w:val="none" w:sz="0" w:space="6" w:color="000000"/>
          <w:bottom w:val="none" w:sz="0" w:space="0" w:color="000000"/>
          <w:right w:val="none" w:sz="0" w:space="0" w:color="000000"/>
        </w:pBdr>
        <w:rPr>
          <w:rFonts w:asciiTheme="majorHAnsi" w:hAnsiTheme="majorHAnsi" w:cstheme="majorHAnsi"/>
          <w:sz w:val="28"/>
          <w:szCs w:val="28"/>
        </w:rPr>
      </w:pPr>
      <w:r w:rsidRPr="00F31D9A">
        <w:rPr>
          <w:rFonts w:asciiTheme="majorHAnsi" w:hAnsiTheme="majorHAnsi" w:cstheme="majorHAnsi"/>
          <w:sz w:val="28"/>
          <w:szCs w:val="28"/>
        </w:rPr>
        <w:t xml:space="preserve">If you’re looking for a job that you can be </w:t>
      </w:r>
      <w:r w:rsidRPr="00684E5F">
        <w:rPr>
          <w:rFonts w:asciiTheme="majorHAnsi" w:hAnsiTheme="majorHAnsi" w:cstheme="majorHAnsi"/>
          <w:b/>
          <w:bCs/>
          <w:sz w:val="28"/>
          <w:szCs w:val="28"/>
        </w:rPr>
        <w:t>proud</w:t>
      </w:r>
      <w:r w:rsidRPr="00F31D9A">
        <w:rPr>
          <w:rFonts w:asciiTheme="majorHAnsi" w:hAnsiTheme="majorHAnsi" w:cstheme="majorHAnsi"/>
          <w:sz w:val="28"/>
          <w:szCs w:val="28"/>
        </w:rPr>
        <w:t xml:space="preserve"> of</w:t>
      </w:r>
      <w:r>
        <w:rPr>
          <w:rFonts w:asciiTheme="majorHAnsi" w:hAnsiTheme="majorHAnsi" w:cstheme="majorHAnsi"/>
          <w:sz w:val="28"/>
          <w:szCs w:val="28"/>
        </w:rPr>
        <w:t xml:space="preserve">, and </w:t>
      </w:r>
      <w:r w:rsidRPr="00684E5F">
        <w:rPr>
          <w:rFonts w:asciiTheme="majorHAnsi" w:hAnsiTheme="majorHAnsi" w:cstheme="majorHAnsi"/>
          <w:b/>
          <w:bCs/>
          <w:sz w:val="28"/>
          <w:szCs w:val="28"/>
        </w:rPr>
        <w:t>passionate</w:t>
      </w:r>
      <w:r w:rsidRPr="00F31D9A">
        <w:rPr>
          <w:rFonts w:asciiTheme="majorHAnsi" w:hAnsiTheme="majorHAnsi" w:cstheme="majorHAnsi"/>
          <w:sz w:val="28"/>
          <w:szCs w:val="28"/>
        </w:rPr>
        <w:t xml:space="preserve"> about. </w:t>
      </w:r>
    </w:p>
    <w:p w14:paraId="0D1948C6" w14:textId="3B777AB7" w:rsidR="001C7671" w:rsidRDefault="001C7671" w:rsidP="001C7671">
      <w:pPr>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Please g</w:t>
      </w:r>
      <w:r w:rsidRPr="00684E5F">
        <w:rPr>
          <w:rFonts w:asciiTheme="majorHAnsi" w:eastAsia="Times New Roman" w:hAnsiTheme="majorHAnsi" w:cstheme="majorHAnsi"/>
          <w:color w:val="000000"/>
          <w:sz w:val="28"/>
          <w:szCs w:val="28"/>
          <w:lang w:eastAsia="en-GB"/>
        </w:rPr>
        <w:t>et in touch</w:t>
      </w:r>
      <w:r w:rsidR="00267B7D">
        <w:rPr>
          <w:rFonts w:asciiTheme="majorHAnsi" w:eastAsia="Times New Roman" w:hAnsiTheme="majorHAnsi" w:cstheme="majorHAnsi"/>
          <w:color w:val="000000"/>
          <w:sz w:val="28"/>
          <w:szCs w:val="28"/>
          <w:lang w:eastAsia="en-GB"/>
        </w:rPr>
        <w:t xml:space="preserve"> with us</w:t>
      </w:r>
      <w:r w:rsidRPr="00684E5F">
        <w:rPr>
          <w:rFonts w:asciiTheme="majorHAnsi" w:eastAsia="Times New Roman" w:hAnsiTheme="majorHAnsi" w:cstheme="majorHAnsi"/>
          <w:color w:val="000000"/>
          <w:sz w:val="28"/>
          <w:szCs w:val="28"/>
          <w:lang w:eastAsia="en-GB"/>
        </w:rPr>
        <w:t>.</w:t>
      </w:r>
    </w:p>
    <w:p w14:paraId="71AB9445" w14:textId="77777777" w:rsidR="00736581" w:rsidRPr="00684E5F" w:rsidRDefault="00736581" w:rsidP="001C7671">
      <w:pPr>
        <w:rPr>
          <w:rFonts w:asciiTheme="majorHAnsi" w:eastAsia="Times New Roman" w:hAnsiTheme="majorHAnsi" w:cstheme="majorHAnsi"/>
          <w:color w:val="000000"/>
          <w:sz w:val="28"/>
          <w:szCs w:val="28"/>
          <w:lang w:eastAsia="en-GB"/>
        </w:rPr>
      </w:pPr>
    </w:p>
    <w:p w14:paraId="1E098622" w14:textId="5E641A71" w:rsidR="001C7671" w:rsidRDefault="00736581" w:rsidP="00736581">
      <w:pPr>
        <w:jc w:val="both"/>
        <w:rPr>
          <w:rFonts w:asciiTheme="majorHAnsi" w:eastAsia="Times New Roman" w:hAnsiTheme="majorHAnsi" w:cstheme="majorHAnsi"/>
          <w:color w:val="000000"/>
          <w:sz w:val="28"/>
          <w:szCs w:val="28"/>
          <w:lang w:eastAsia="en-GB"/>
        </w:rPr>
      </w:pPr>
      <w:r>
        <w:rPr>
          <w:rFonts w:ascii="Open Sans" w:eastAsia="Times New Roman" w:hAnsi="Open Sans" w:cs="Open Sans"/>
          <w:color w:val="3C3C3B"/>
          <w:lang w:eastAsia="en-GB"/>
        </w:rPr>
        <w:t xml:space="preserve">These values run through our entire organisation.  </w:t>
      </w:r>
      <w:r w:rsidRPr="00B960B7">
        <w:rPr>
          <w:rFonts w:ascii="Open Sans" w:eastAsia="Times New Roman" w:hAnsi="Open Sans" w:cs="Open Sans"/>
          <w:color w:val="70AD47" w:themeColor="accent6"/>
          <w:lang w:eastAsia="en-GB"/>
        </w:rPr>
        <w:t>ONSIDE</w:t>
      </w:r>
      <w:r>
        <w:rPr>
          <w:rFonts w:ascii="Open Sans" w:eastAsia="Times New Roman" w:hAnsi="Open Sans" w:cs="Open Sans"/>
          <w:color w:val="3C3C3B"/>
          <w:lang w:eastAsia="en-GB"/>
        </w:rPr>
        <w:t xml:space="preserve"> is a creative, collaborative community where people feel free to share new ideas or ask for support. If something’s not right, we don’t just change it. We change ourselves too.</w:t>
      </w:r>
    </w:p>
    <w:p w14:paraId="25616E45" w14:textId="77777777" w:rsidR="00736581" w:rsidRPr="00684E5F" w:rsidRDefault="00736581" w:rsidP="001C7671">
      <w:pPr>
        <w:jc w:val="center"/>
        <w:rPr>
          <w:rFonts w:asciiTheme="majorHAnsi" w:eastAsia="Times New Roman" w:hAnsiTheme="majorHAnsi" w:cstheme="majorHAnsi"/>
          <w:color w:val="000000"/>
          <w:sz w:val="28"/>
          <w:szCs w:val="28"/>
          <w:lang w:eastAsia="en-GB"/>
        </w:rPr>
      </w:pPr>
    </w:p>
    <w:p w14:paraId="6E6B94A6" w14:textId="3B764A1C" w:rsidR="001C7671" w:rsidRPr="00684E5F" w:rsidRDefault="001C7671" w:rsidP="001C7671">
      <w:pPr>
        <w:jc w:val="center"/>
        <w:rPr>
          <w:rFonts w:asciiTheme="majorHAnsi" w:eastAsia="Times New Roman" w:hAnsiTheme="majorHAnsi" w:cstheme="majorHAnsi"/>
          <w:color w:val="000000"/>
          <w:sz w:val="22"/>
          <w:szCs w:val="22"/>
          <w:lang w:eastAsia="en-GB"/>
        </w:rPr>
      </w:pPr>
      <w:r w:rsidRPr="00684E5F">
        <w:rPr>
          <w:rFonts w:asciiTheme="majorHAnsi" w:eastAsia="Times New Roman" w:hAnsiTheme="majorHAnsi" w:cstheme="majorHAnsi"/>
          <w:color w:val="000000"/>
          <w:sz w:val="22"/>
          <w:szCs w:val="22"/>
          <w:lang w:eastAsia="en-GB"/>
        </w:rPr>
        <w:t xml:space="preserve">Closing Date for applications </w:t>
      </w:r>
      <w:r w:rsidR="00987A9D">
        <w:rPr>
          <w:rFonts w:asciiTheme="majorHAnsi" w:eastAsia="Times New Roman" w:hAnsiTheme="majorHAnsi" w:cstheme="majorHAnsi"/>
          <w:color w:val="000000"/>
          <w:sz w:val="22"/>
          <w:szCs w:val="22"/>
          <w:lang w:eastAsia="en-GB"/>
        </w:rPr>
        <w:t xml:space="preserve">midday Monday </w:t>
      </w:r>
      <w:r w:rsidR="0054374A">
        <w:rPr>
          <w:rFonts w:asciiTheme="majorHAnsi" w:eastAsia="Times New Roman" w:hAnsiTheme="majorHAnsi" w:cstheme="majorHAnsi"/>
          <w:sz w:val="22"/>
          <w:szCs w:val="22"/>
          <w:lang w:eastAsia="en-GB"/>
        </w:rPr>
        <w:t>6</w:t>
      </w:r>
      <w:r w:rsidR="0054374A" w:rsidRPr="0054374A">
        <w:rPr>
          <w:rFonts w:asciiTheme="majorHAnsi" w:eastAsia="Times New Roman" w:hAnsiTheme="majorHAnsi" w:cstheme="majorHAnsi"/>
          <w:sz w:val="22"/>
          <w:szCs w:val="22"/>
          <w:vertAlign w:val="superscript"/>
          <w:lang w:eastAsia="en-GB"/>
        </w:rPr>
        <w:t>th</w:t>
      </w:r>
      <w:r w:rsidR="0054374A">
        <w:rPr>
          <w:rFonts w:asciiTheme="majorHAnsi" w:eastAsia="Times New Roman" w:hAnsiTheme="majorHAnsi" w:cstheme="majorHAnsi"/>
          <w:sz w:val="22"/>
          <w:szCs w:val="22"/>
          <w:lang w:eastAsia="en-GB"/>
        </w:rPr>
        <w:t xml:space="preserve"> December</w:t>
      </w:r>
      <w:r w:rsidRPr="00D947F2">
        <w:rPr>
          <w:rFonts w:asciiTheme="majorHAnsi" w:eastAsia="Times New Roman" w:hAnsiTheme="majorHAnsi" w:cstheme="majorHAnsi"/>
          <w:sz w:val="22"/>
          <w:szCs w:val="22"/>
          <w:lang w:eastAsia="en-GB"/>
        </w:rPr>
        <w:t xml:space="preserve"> </w:t>
      </w:r>
      <w:r w:rsidRPr="00684E5F">
        <w:rPr>
          <w:rFonts w:asciiTheme="majorHAnsi" w:eastAsia="Times New Roman" w:hAnsiTheme="majorHAnsi" w:cstheme="majorHAnsi"/>
          <w:color w:val="000000"/>
          <w:sz w:val="22"/>
          <w:szCs w:val="22"/>
          <w:lang w:eastAsia="en-GB"/>
        </w:rPr>
        <w:t>2021</w:t>
      </w:r>
      <w:r w:rsidR="00D947F2">
        <w:rPr>
          <w:rFonts w:asciiTheme="majorHAnsi" w:eastAsia="Times New Roman" w:hAnsiTheme="majorHAnsi" w:cstheme="majorHAnsi"/>
          <w:color w:val="000000"/>
          <w:sz w:val="22"/>
          <w:szCs w:val="22"/>
          <w:lang w:eastAsia="en-GB"/>
        </w:rPr>
        <w:t xml:space="preserve"> </w:t>
      </w:r>
    </w:p>
    <w:p w14:paraId="30329D64" w14:textId="77777777" w:rsidR="001C7671" w:rsidRPr="00684E5F" w:rsidRDefault="001C7671" w:rsidP="001C7671">
      <w:pPr>
        <w:jc w:val="center"/>
        <w:rPr>
          <w:rFonts w:asciiTheme="majorHAnsi" w:eastAsia="Times New Roman" w:hAnsiTheme="majorHAnsi" w:cstheme="majorHAnsi"/>
          <w:color w:val="000000"/>
          <w:sz w:val="22"/>
          <w:szCs w:val="22"/>
          <w:lang w:eastAsia="en-GB"/>
        </w:rPr>
      </w:pPr>
    </w:p>
    <w:p w14:paraId="20CCCD30" w14:textId="1B54362F" w:rsidR="001C7671" w:rsidRPr="00684E5F" w:rsidRDefault="001C7671" w:rsidP="001C7671">
      <w:pPr>
        <w:jc w:val="center"/>
        <w:rPr>
          <w:rFonts w:asciiTheme="majorHAnsi" w:eastAsia="Times New Roman" w:hAnsiTheme="majorHAnsi" w:cstheme="majorHAnsi"/>
          <w:color w:val="000000"/>
          <w:sz w:val="22"/>
          <w:szCs w:val="22"/>
          <w:lang w:eastAsia="en-GB"/>
        </w:rPr>
      </w:pPr>
      <w:r w:rsidRPr="00684E5F">
        <w:rPr>
          <w:rFonts w:asciiTheme="majorHAnsi" w:eastAsia="Times New Roman" w:hAnsiTheme="majorHAnsi" w:cstheme="majorHAnsi"/>
          <w:color w:val="000000"/>
          <w:sz w:val="22"/>
          <w:szCs w:val="22"/>
          <w:lang w:eastAsia="en-GB"/>
        </w:rPr>
        <w:t xml:space="preserve">Interviews will take place </w:t>
      </w:r>
      <w:r w:rsidR="0057253F">
        <w:rPr>
          <w:rFonts w:asciiTheme="majorHAnsi" w:eastAsia="Times New Roman" w:hAnsiTheme="majorHAnsi" w:cstheme="majorHAnsi"/>
          <w:sz w:val="22"/>
          <w:szCs w:val="22"/>
          <w:lang w:eastAsia="en-GB"/>
        </w:rPr>
        <w:t xml:space="preserve">week commencing </w:t>
      </w:r>
      <w:r w:rsidR="0054374A">
        <w:rPr>
          <w:rFonts w:asciiTheme="majorHAnsi" w:eastAsia="Times New Roman" w:hAnsiTheme="majorHAnsi" w:cstheme="majorHAnsi"/>
          <w:sz w:val="22"/>
          <w:szCs w:val="22"/>
          <w:lang w:eastAsia="en-GB"/>
        </w:rPr>
        <w:t>13</w:t>
      </w:r>
      <w:r w:rsidR="0054374A" w:rsidRPr="0054374A">
        <w:rPr>
          <w:rFonts w:asciiTheme="majorHAnsi" w:eastAsia="Times New Roman" w:hAnsiTheme="majorHAnsi" w:cstheme="majorHAnsi"/>
          <w:sz w:val="22"/>
          <w:szCs w:val="22"/>
          <w:vertAlign w:val="superscript"/>
          <w:lang w:eastAsia="en-GB"/>
        </w:rPr>
        <w:t>th</w:t>
      </w:r>
      <w:r w:rsidR="0054374A">
        <w:rPr>
          <w:rFonts w:asciiTheme="majorHAnsi" w:eastAsia="Times New Roman" w:hAnsiTheme="majorHAnsi" w:cstheme="majorHAnsi"/>
          <w:sz w:val="22"/>
          <w:szCs w:val="22"/>
          <w:lang w:eastAsia="en-GB"/>
        </w:rPr>
        <w:t xml:space="preserve"> December</w:t>
      </w:r>
      <w:r w:rsidRPr="00684E5F">
        <w:rPr>
          <w:rFonts w:asciiTheme="majorHAnsi" w:eastAsia="Times New Roman" w:hAnsiTheme="majorHAnsi" w:cstheme="majorHAnsi"/>
          <w:color w:val="000000"/>
          <w:sz w:val="22"/>
          <w:szCs w:val="22"/>
          <w:lang w:eastAsia="en-GB"/>
        </w:rPr>
        <w:t xml:space="preserve">, in person </w:t>
      </w:r>
    </w:p>
    <w:p w14:paraId="6BE86554" w14:textId="77777777" w:rsidR="001C7671" w:rsidRPr="00684E5F" w:rsidRDefault="001C7671" w:rsidP="001C7671">
      <w:pPr>
        <w:jc w:val="center"/>
        <w:rPr>
          <w:rFonts w:asciiTheme="majorHAnsi" w:eastAsia="Times New Roman" w:hAnsiTheme="majorHAnsi" w:cstheme="majorHAnsi"/>
          <w:color w:val="000000"/>
          <w:sz w:val="22"/>
          <w:szCs w:val="22"/>
          <w:lang w:eastAsia="en-GB"/>
        </w:rPr>
      </w:pPr>
    </w:p>
    <w:p w14:paraId="4D843EE0" w14:textId="1BA7EE8C" w:rsidR="001C7671" w:rsidRPr="00684E5F" w:rsidRDefault="001C7671" w:rsidP="001C7671">
      <w:pPr>
        <w:jc w:val="center"/>
        <w:rPr>
          <w:rFonts w:asciiTheme="majorHAnsi" w:eastAsia="Times New Roman" w:hAnsiTheme="majorHAnsi" w:cstheme="majorHAnsi"/>
          <w:color w:val="000000"/>
          <w:sz w:val="22"/>
          <w:szCs w:val="22"/>
          <w:lang w:eastAsia="en-GB"/>
        </w:rPr>
      </w:pPr>
      <w:r w:rsidRPr="00684E5F">
        <w:rPr>
          <w:rFonts w:asciiTheme="majorHAnsi" w:eastAsia="Times New Roman" w:hAnsiTheme="majorHAnsi" w:cstheme="majorHAnsi"/>
          <w:color w:val="000000"/>
          <w:sz w:val="22"/>
          <w:szCs w:val="22"/>
          <w:lang w:eastAsia="en-GB"/>
        </w:rPr>
        <w:t xml:space="preserve">Contact </w:t>
      </w:r>
      <w:r w:rsidR="00736581">
        <w:rPr>
          <w:rFonts w:asciiTheme="majorHAnsi" w:eastAsia="Times New Roman" w:hAnsiTheme="majorHAnsi" w:cstheme="majorHAnsi"/>
          <w:color w:val="000000"/>
          <w:sz w:val="22"/>
          <w:szCs w:val="22"/>
          <w:lang w:eastAsia="en-GB"/>
        </w:rPr>
        <w:t>Elly Munslow</w:t>
      </w:r>
      <w:r w:rsidRPr="00684E5F">
        <w:rPr>
          <w:rFonts w:asciiTheme="majorHAnsi" w:eastAsia="Times New Roman" w:hAnsiTheme="majorHAnsi" w:cstheme="majorHAnsi"/>
          <w:color w:val="000000"/>
          <w:sz w:val="22"/>
          <w:szCs w:val="22"/>
          <w:lang w:eastAsia="en-GB"/>
        </w:rPr>
        <w:t xml:space="preserve"> Tel 01905 27525 / email: </w:t>
      </w:r>
      <w:hyperlink r:id="rId8" w:history="1">
        <w:r w:rsidRPr="00684E5F">
          <w:rPr>
            <w:rFonts w:asciiTheme="majorHAnsi" w:eastAsia="Times New Roman" w:hAnsiTheme="majorHAnsi" w:cstheme="majorHAnsi"/>
            <w:color w:val="0000FF"/>
            <w:sz w:val="22"/>
            <w:szCs w:val="22"/>
            <w:u w:val="single"/>
            <w:lang w:eastAsia="en-GB"/>
          </w:rPr>
          <w:t>recruitment@onside-advocacy.org.uk</w:t>
        </w:r>
      </w:hyperlink>
    </w:p>
    <w:p w14:paraId="656CFED9" w14:textId="77777777" w:rsidR="001C7671" w:rsidRPr="00684E5F" w:rsidRDefault="001C7671" w:rsidP="001C7671">
      <w:pPr>
        <w:rPr>
          <w:rFonts w:asciiTheme="majorHAnsi" w:eastAsia="Times New Roman" w:hAnsiTheme="majorHAnsi" w:cstheme="majorHAnsi"/>
          <w:color w:val="000000"/>
          <w:lang w:eastAsia="en-GB"/>
        </w:rPr>
      </w:pPr>
      <w:r w:rsidRPr="00BE0AC1">
        <w:rPr>
          <w:rFonts w:asciiTheme="majorHAnsi" w:eastAsia="Times New Roman" w:hAnsiTheme="majorHAnsi" w:cstheme="majorHAnsi"/>
          <w:color w:val="000000"/>
          <w:sz w:val="22"/>
          <w:szCs w:val="22"/>
          <w:lang w:eastAsia="en-GB"/>
        </w:rPr>
        <w:t xml:space="preserve">Need more details about the role or about us? Visit </w:t>
      </w:r>
      <w:hyperlink r:id="rId9" w:history="1">
        <w:r w:rsidRPr="00BE0AC1">
          <w:rPr>
            <w:rFonts w:asciiTheme="majorHAnsi" w:eastAsia="Times New Roman" w:hAnsiTheme="majorHAnsi" w:cstheme="majorHAnsi"/>
            <w:color w:val="0000FF"/>
            <w:sz w:val="22"/>
            <w:szCs w:val="22"/>
            <w:u w:val="single"/>
            <w:lang w:eastAsia="en-GB"/>
          </w:rPr>
          <w:t>www.onside-advocacy.org.uk/recruitment</w:t>
        </w:r>
      </w:hyperlink>
      <w:r w:rsidRPr="00BE0AC1">
        <w:rPr>
          <w:rFonts w:asciiTheme="majorHAnsi" w:eastAsia="Times New Roman" w:hAnsiTheme="majorHAnsi" w:cstheme="majorHAnsi"/>
          <w:color w:val="000000"/>
          <w:sz w:val="22"/>
          <w:szCs w:val="22"/>
          <w:lang w:eastAsia="en-GB"/>
        </w:rPr>
        <w:t xml:space="preserve">. </w:t>
      </w:r>
    </w:p>
    <w:p w14:paraId="2179C51E" w14:textId="77777777" w:rsidR="001C7671" w:rsidRPr="00BE0AC1" w:rsidRDefault="001C7671" w:rsidP="001C7671">
      <w:pPr>
        <w:jc w:val="center"/>
        <w:rPr>
          <w:rFonts w:asciiTheme="majorHAnsi" w:eastAsia="Times New Roman" w:hAnsiTheme="majorHAnsi" w:cstheme="majorHAnsi"/>
          <w:color w:val="000000"/>
          <w:sz w:val="22"/>
          <w:szCs w:val="22"/>
          <w:lang w:eastAsia="en-GB"/>
        </w:rPr>
      </w:pPr>
    </w:p>
    <w:p w14:paraId="784882AE" w14:textId="6E9F5824" w:rsidR="006805EF" w:rsidRDefault="001C7671" w:rsidP="0057253F">
      <w:pPr>
        <w:jc w:val="center"/>
        <w:rPr>
          <w:rFonts w:ascii="Open Sans" w:eastAsia="Times New Roman" w:hAnsi="Open Sans" w:cs="Open Sans"/>
          <w:color w:val="333333"/>
          <w:shd w:val="clear" w:color="auto" w:fill="FFFFFF"/>
          <w:lang w:eastAsia="en-GB"/>
        </w:rPr>
      </w:pPr>
      <w:r w:rsidRPr="00BE0AC1">
        <w:rPr>
          <w:rFonts w:asciiTheme="majorHAnsi" w:eastAsia="Times New Roman" w:hAnsiTheme="majorHAnsi" w:cstheme="majorHAnsi"/>
          <w:color w:val="000000"/>
          <w:sz w:val="22"/>
          <w:szCs w:val="22"/>
          <w:lang w:eastAsia="en-GB"/>
        </w:rPr>
        <w:t xml:space="preserve">We’re also happy to have a short informal chat so you can discover if this is the right role for you.  Get in touch with </w:t>
      </w:r>
      <w:r w:rsidR="0057253F">
        <w:rPr>
          <w:rFonts w:asciiTheme="majorHAnsi" w:eastAsia="Times New Roman" w:hAnsiTheme="majorHAnsi" w:cstheme="majorHAnsi"/>
          <w:color w:val="000000"/>
          <w:sz w:val="22"/>
          <w:szCs w:val="22"/>
          <w:lang w:eastAsia="en-GB"/>
        </w:rPr>
        <w:t>Jennie Reeves</w:t>
      </w:r>
      <w:r w:rsidR="00D947F2">
        <w:rPr>
          <w:rFonts w:asciiTheme="majorHAnsi" w:eastAsia="Times New Roman" w:hAnsiTheme="majorHAnsi" w:cstheme="majorHAnsi"/>
          <w:color w:val="000000"/>
          <w:sz w:val="22"/>
          <w:szCs w:val="22"/>
          <w:lang w:eastAsia="en-GB"/>
        </w:rPr>
        <w:t xml:space="preserve"> </w:t>
      </w:r>
      <w:hyperlink r:id="rId10" w:history="1">
        <w:r w:rsidR="0057253F" w:rsidRPr="00E26DEE">
          <w:rPr>
            <w:rStyle w:val="Hyperlink"/>
            <w:rFonts w:asciiTheme="majorHAnsi" w:eastAsia="Times New Roman" w:hAnsiTheme="majorHAnsi" w:cstheme="majorHAnsi"/>
            <w:sz w:val="22"/>
            <w:szCs w:val="22"/>
            <w:lang w:eastAsia="en-GB"/>
          </w:rPr>
          <w:t>jennie.reeves@onside-advocacy.org.uk</w:t>
        </w:r>
      </w:hyperlink>
      <w:r w:rsidR="0057253F">
        <w:rPr>
          <w:rFonts w:asciiTheme="majorHAnsi" w:eastAsia="Times New Roman" w:hAnsiTheme="majorHAnsi" w:cstheme="majorHAnsi"/>
          <w:sz w:val="22"/>
          <w:szCs w:val="22"/>
          <w:lang w:eastAsia="en-GB"/>
        </w:rPr>
        <w:t xml:space="preserve"> </w:t>
      </w:r>
    </w:p>
    <w:p w14:paraId="10CA477F" w14:textId="77777777" w:rsidR="006805EF" w:rsidRDefault="006805EF" w:rsidP="006805EF">
      <w:pPr>
        <w:rPr>
          <w:rFonts w:ascii="Open Sans" w:eastAsia="Times New Roman" w:hAnsi="Open Sans" w:cs="Open Sans"/>
          <w:color w:val="333333"/>
          <w:shd w:val="clear" w:color="auto" w:fill="FFFFFF"/>
          <w:lang w:eastAsia="en-GB"/>
        </w:rPr>
      </w:pPr>
    </w:p>
    <w:p w14:paraId="3B259766" w14:textId="77777777" w:rsidR="006805EF" w:rsidRPr="005A32D1" w:rsidRDefault="006805EF" w:rsidP="006805EF">
      <w:pPr>
        <w:rPr>
          <w:rFonts w:ascii="Times New Roman" w:eastAsia="Times New Roman" w:hAnsi="Times New Roman" w:cs="Times New Roman"/>
          <w:lang w:eastAsia="en-GB"/>
        </w:rPr>
      </w:pPr>
    </w:p>
    <w:p w14:paraId="2C2DE9BD" w14:textId="77777777" w:rsidR="006805EF" w:rsidRDefault="006805EF" w:rsidP="00187D61">
      <w:pPr>
        <w:jc w:val="center"/>
      </w:pPr>
    </w:p>
    <w:p w14:paraId="40E4E360" w14:textId="77777777" w:rsidR="001019EF" w:rsidRDefault="0054374A"/>
    <w:sectPr w:rsidR="001019EF" w:rsidSect="00A76AD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venir Next LT Pro">
    <w:charset w:val="00"/>
    <w:family w:val="swiss"/>
    <w:pitch w:val="variable"/>
    <w:sig w:usb0="800000EF" w:usb1="5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EF"/>
    <w:rsid w:val="00003C79"/>
    <w:rsid w:val="000246FB"/>
    <w:rsid w:val="00062312"/>
    <w:rsid w:val="000A2240"/>
    <w:rsid w:val="000B4A09"/>
    <w:rsid w:val="000C34A6"/>
    <w:rsid w:val="001128C2"/>
    <w:rsid w:val="00112A98"/>
    <w:rsid w:val="00113CD7"/>
    <w:rsid w:val="001749A0"/>
    <w:rsid w:val="00187D61"/>
    <w:rsid w:val="001C3FEC"/>
    <w:rsid w:val="001C7671"/>
    <w:rsid w:val="001F3A39"/>
    <w:rsid w:val="00267B7D"/>
    <w:rsid w:val="00293FAA"/>
    <w:rsid w:val="00320598"/>
    <w:rsid w:val="00384A9A"/>
    <w:rsid w:val="003C6208"/>
    <w:rsid w:val="00403C1E"/>
    <w:rsid w:val="00435A8E"/>
    <w:rsid w:val="004554D0"/>
    <w:rsid w:val="00476EC0"/>
    <w:rsid w:val="00490AD3"/>
    <w:rsid w:val="004C5A27"/>
    <w:rsid w:val="004D17F3"/>
    <w:rsid w:val="0054374A"/>
    <w:rsid w:val="00565AEE"/>
    <w:rsid w:val="0057253F"/>
    <w:rsid w:val="005A13B8"/>
    <w:rsid w:val="005C5B73"/>
    <w:rsid w:val="005D1BD0"/>
    <w:rsid w:val="00634BF5"/>
    <w:rsid w:val="006805EF"/>
    <w:rsid w:val="006B343E"/>
    <w:rsid w:val="006B5968"/>
    <w:rsid w:val="00704CC7"/>
    <w:rsid w:val="00736581"/>
    <w:rsid w:val="007A7983"/>
    <w:rsid w:val="007C5191"/>
    <w:rsid w:val="007E6D50"/>
    <w:rsid w:val="0082411A"/>
    <w:rsid w:val="008742B3"/>
    <w:rsid w:val="008F51B3"/>
    <w:rsid w:val="00903AA5"/>
    <w:rsid w:val="00987A9D"/>
    <w:rsid w:val="009A29F6"/>
    <w:rsid w:val="00A30511"/>
    <w:rsid w:val="00A74EC3"/>
    <w:rsid w:val="00A76ADC"/>
    <w:rsid w:val="00AD1264"/>
    <w:rsid w:val="00B5493F"/>
    <w:rsid w:val="00B960B7"/>
    <w:rsid w:val="00BE237A"/>
    <w:rsid w:val="00C07D57"/>
    <w:rsid w:val="00C47021"/>
    <w:rsid w:val="00CA3DA2"/>
    <w:rsid w:val="00CF0256"/>
    <w:rsid w:val="00CF6A2A"/>
    <w:rsid w:val="00D947F2"/>
    <w:rsid w:val="00E812A7"/>
    <w:rsid w:val="00EA0715"/>
    <w:rsid w:val="00EB0243"/>
    <w:rsid w:val="00ED1435"/>
    <w:rsid w:val="00F02E4A"/>
    <w:rsid w:val="00F060F4"/>
    <w:rsid w:val="00F16BBD"/>
    <w:rsid w:val="00F21095"/>
    <w:rsid w:val="00F5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6431"/>
  <w14:defaultImageDpi w14:val="32767"/>
  <w15:chartTrackingRefBased/>
  <w15:docId w15:val="{E49FED14-FA5F-064A-A628-8B4F953E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0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EF"/>
    <w:pPr>
      <w:ind w:left="720"/>
      <w:contextualSpacing/>
    </w:pPr>
  </w:style>
  <w:style w:type="character" w:styleId="Hyperlink">
    <w:name w:val="Hyperlink"/>
    <w:basedOn w:val="DefaultParagraphFont"/>
    <w:uiPriority w:val="99"/>
    <w:unhideWhenUsed/>
    <w:rsid w:val="00D947F2"/>
    <w:rPr>
      <w:color w:val="0563C1" w:themeColor="hyperlink"/>
      <w:u w:val="single"/>
    </w:rPr>
  </w:style>
  <w:style w:type="character" w:styleId="UnresolvedMention">
    <w:name w:val="Unresolved Mention"/>
    <w:basedOn w:val="DefaultParagraphFont"/>
    <w:uiPriority w:val="99"/>
    <w:rsid w:val="00D9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nnie.reeves@onside-advocacy.org.uk" TargetMode="External"/><Relationship Id="rId4" Type="http://schemas.openxmlformats.org/officeDocument/2006/relationships/styles" Target="styles.xml"/><Relationship Id="rId9" Type="http://schemas.openxmlformats.org/officeDocument/2006/relationships/hyperlink" Target="http://www.onside-advocacy.org.uk/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3AAAAA23F654AA9DD3A7C845D194F" ma:contentTypeVersion="6" ma:contentTypeDescription="Create a new document." ma:contentTypeScope="" ma:versionID="0d532e036cd0764909b6a73dfe47e956">
  <xsd:schema xmlns:xsd="http://www.w3.org/2001/XMLSchema" xmlns:xs="http://www.w3.org/2001/XMLSchema" xmlns:p="http://schemas.microsoft.com/office/2006/metadata/properties" xmlns:ns2="927c35cc-dedf-4144-ad51-22f10b0aa905" xmlns:ns3="2d5dbe46-7337-4635-847e-ae7f7c499adb" targetNamespace="http://schemas.microsoft.com/office/2006/metadata/properties" ma:root="true" ma:fieldsID="26cf869ec54885a3590cc7fb10a7e1b3" ns2:_="" ns3:_="">
    <xsd:import namespace="927c35cc-dedf-4144-ad51-22f10b0aa905"/>
    <xsd:import namespace="2d5dbe46-7337-4635-847e-ae7f7c499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35cc-dedf-4144-ad51-22f10b0a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dbe46-7337-4635-847e-ae7f7c499a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D5B60-BCA6-4511-88F8-EF10016D498E}">
  <ds:schemaRefs>
    <ds:schemaRef ds:uri="http://schemas.microsoft.com/sharepoint/v3/contenttype/forms"/>
  </ds:schemaRefs>
</ds:datastoreItem>
</file>

<file path=customXml/itemProps2.xml><?xml version="1.0" encoding="utf-8"?>
<ds:datastoreItem xmlns:ds="http://schemas.openxmlformats.org/officeDocument/2006/customXml" ds:itemID="{4B2B73F3-2646-421D-9E24-FF3D3C00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35cc-dedf-4144-ad51-22f10b0aa905"/>
    <ds:schemaRef ds:uri="2d5dbe46-7337-4635-847e-ae7f7c49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80FFA-76A0-41A3-924F-6D32FDD52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Katesmark</dc:creator>
  <cp:keywords/>
  <dc:description/>
  <cp:lastModifiedBy>Elly Munslow</cp:lastModifiedBy>
  <cp:revision>2</cp:revision>
  <dcterms:created xsi:type="dcterms:W3CDTF">2021-11-19T15:16:00Z</dcterms:created>
  <dcterms:modified xsi:type="dcterms:W3CDTF">2021-11-19T15:16:00Z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0x010100D573AAAAA23F654AA9DD3A7C845D194F</vt:lpwstr>
  </property>
</Properties>
</file>