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4B82BE" w14:textId="77777777" w:rsidR="00592556" w:rsidRDefault="00592556" w:rsidP="00592556">
      <w:pPr>
        <w:spacing w:after="0" w:line="240" w:lineRule="auto"/>
        <w:jc w:val="center"/>
        <w:rPr>
          <w:rFonts w:ascii="Arial" w:hAnsi="Arial" w:cs="Arial"/>
        </w:rPr>
      </w:pPr>
    </w:p>
    <w:p w14:paraId="7328E94B" w14:textId="2664D4FC" w:rsidR="006F1E8E" w:rsidRDefault="006F1E8E" w:rsidP="00592556">
      <w:pPr>
        <w:spacing w:after="0" w:line="240" w:lineRule="auto"/>
        <w:jc w:val="center"/>
        <w:rPr>
          <w:rFonts w:ascii="Arial" w:hAnsi="Arial" w:cs="Arial"/>
          <w:lang w:val="en-US"/>
        </w:rPr>
      </w:pPr>
      <w:r>
        <w:rPr>
          <w:rFonts w:ascii="Arial" w:hAnsi="Arial" w:cs="Arial"/>
        </w:rPr>
        <w:t xml:space="preserve">Onside work with over 5,500 people each year to ensure that vulnerable people are treated fairly and with respect and their views, wishes and needs are taken in to account in decisions affecting their lives. </w:t>
      </w:r>
      <w:r>
        <w:rPr>
          <w:rFonts w:ascii="Arial" w:hAnsi="Arial" w:cs="Arial"/>
          <w:lang w:val="en-US"/>
        </w:rPr>
        <w:t xml:space="preserve"> </w:t>
      </w:r>
      <w:r>
        <w:rPr>
          <w:rFonts w:ascii="Arial" w:hAnsi="Arial" w:cs="Arial"/>
        </w:rPr>
        <w:t xml:space="preserve"> Onside aims to strengthen communities, reduce loneliness, give people a voice, and empower individuals to make positive choices</w:t>
      </w:r>
    </w:p>
    <w:p w14:paraId="038AD1D1" w14:textId="77777777" w:rsidR="006F1E8E" w:rsidRDefault="006F1E8E" w:rsidP="006F1E8E">
      <w:pPr>
        <w:spacing w:after="0" w:line="240" w:lineRule="auto"/>
        <w:jc w:val="center"/>
        <w:rPr>
          <w:rFonts w:ascii="Arial" w:hAnsi="Arial" w:cs="Arial"/>
          <w:b/>
        </w:rPr>
      </w:pPr>
    </w:p>
    <w:p w14:paraId="7FA0043B" w14:textId="77777777" w:rsidR="006F1E8E" w:rsidRDefault="006F1E8E" w:rsidP="006F1E8E">
      <w:pPr>
        <w:jc w:val="center"/>
        <w:rPr>
          <w:rFonts w:ascii="Arial" w:hAnsi="Arial" w:cs="Arial"/>
          <w:b/>
          <w:lang w:eastAsia="zh-CN"/>
        </w:rPr>
      </w:pPr>
      <w:r>
        <w:rPr>
          <w:rFonts w:ascii="Arial" w:hAnsi="Arial" w:cs="Arial"/>
          <w:b/>
        </w:rPr>
        <w:t>Are you determined to make a difference, looking for a new challenge, and enjoy working in a dynamic and fast paced environment?</w:t>
      </w:r>
    </w:p>
    <w:p w14:paraId="38CF4C50" w14:textId="77777777" w:rsidR="006F1E8E" w:rsidRDefault="006F1E8E" w:rsidP="006F1E8E">
      <w:pPr>
        <w:spacing w:after="0" w:line="240" w:lineRule="auto"/>
        <w:jc w:val="center"/>
        <w:rPr>
          <w:rFonts w:ascii="Arial" w:hAnsi="Arial" w:cs="Arial"/>
        </w:rPr>
      </w:pPr>
      <w:r>
        <w:rPr>
          <w:rFonts w:ascii="Arial" w:hAnsi="Arial" w:cs="Arial"/>
        </w:rPr>
        <w:t>If you want to work for an organisation that strives to support and empower people to live the very best life possible this could be the opportunity for you.</w:t>
      </w:r>
    </w:p>
    <w:p w14:paraId="03AF5CBA" w14:textId="77777777" w:rsidR="00C65469" w:rsidRPr="00B64705" w:rsidRDefault="0005557F" w:rsidP="006F1E8E">
      <w:pPr>
        <w:spacing w:before="60" w:after="60" w:line="320" w:lineRule="exact"/>
        <w:rPr>
          <w:rFonts w:ascii="Arial" w:hAnsi="Arial" w:cs="Arial"/>
          <w:b/>
          <w:sz w:val="24"/>
          <w:szCs w:val="24"/>
        </w:rPr>
      </w:pPr>
      <w:r w:rsidRPr="00B64705">
        <w:rPr>
          <w:rFonts w:ascii="Arial" w:hAnsi="Arial" w:cs="Arial"/>
          <w:b/>
          <w:sz w:val="24"/>
          <w:szCs w:val="24"/>
        </w:rPr>
        <w:t xml:space="preserve"> </w:t>
      </w:r>
    </w:p>
    <w:p w14:paraId="7984FFDE" w14:textId="71F9636C" w:rsidR="002A67E5" w:rsidRDefault="00652114" w:rsidP="00AE53D6">
      <w:pPr>
        <w:spacing w:before="60" w:after="60" w:line="320" w:lineRule="exact"/>
        <w:jc w:val="center"/>
        <w:rPr>
          <w:rFonts w:ascii="Arial" w:hAnsi="Arial" w:cs="Arial"/>
          <w:b/>
          <w:sz w:val="28"/>
          <w:szCs w:val="28"/>
        </w:rPr>
      </w:pPr>
      <w:r>
        <w:rPr>
          <w:rFonts w:ascii="Arial" w:hAnsi="Arial" w:cs="Arial"/>
          <w:b/>
          <w:sz w:val="28"/>
          <w:szCs w:val="28"/>
        </w:rPr>
        <w:t>Community Mental Health Link Worker</w:t>
      </w:r>
    </w:p>
    <w:p w14:paraId="0768205F" w14:textId="5B84BC54" w:rsidR="004B4A91" w:rsidRPr="006F1E8E" w:rsidRDefault="004B4A91" w:rsidP="00AE53D6">
      <w:pPr>
        <w:spacing w:before="60" w:after="60" w:line="320" w:lineRule="exact"/>
        <w:jc w:val="center"/>
        <w:rPr>
          <w:rFonts w:ascii="Arial" w:hAnsi="Arial" w:cs="Arial"/>
          <w:b/>
          <w:sz w:val="28"/>
          <w:szCs w:val="28"/>
        </w:rPr>
      </w:pPr>
      <w:r>
        <w:rPr>
          <w:rFonts w:ascii="Arial" w:hAnsi="Arial" w:cs="Arial"/>
          <w:b/>
          <w:sz w:val="28"/>
          <w:szCs w:val="28"/>
        </w:rPr>
        <w:t xml:space="preserve">Malvern, Knightwick, Great </w:t>
      </w:r>
      <w:proofErr w:type="spellStart"/>
      <w:r>
        <w:rPr>
          <w:rFonts w:ascii="Arial" w:hAnsi="Arial" w:cs="Arial"/>
          <w:b/>
          <w:sz w:val="28"/>
          <w:szCs w:val="28"/>
        </w:rPr>
        <w:t>Witley</w:t>
      </w:r>
      <w:proofErr w:type="spellEnd"/>
      <w:r>
        <w:rPr>
          <w:rFonts w:ascii="Arial" w:hAnsi="Arial" w:cs="Arial"/>
          <w:b/>
          <w:sz w:val="28"/>
          <w:szCs w:val="28"/>
        </w:rPr>
        <w:t xml:space="preserve"> &amp;Tenbury </w:t>
      </w:r>
    </w:p>
    <w:p w14:paraId="3A0505FE" w14:textId="3FE580B2" w:rsidR="00592556" w:rsidRPr="000E040F" w:rsidRDefault="00A97D99" w:rsidP="00592556">
      <w:pPr>
        <w:spacing w:before="60" w:after="60" w:line="320" w:lineRule="exact"/>
        <w:jc w:val="center"/>
        <w:rPr>
          <w:rFonts w:ascii="Arial" w:hAnsi="Arial" w:cs="Arial"/>
          <w:b/>
          <w:sz w:val="24"/>
          <w:szCs w:val="24"/>
        </w:rPr>
      </w:pPr>
      <w:r w:rsidRPr="000E040F">
        <w:rPr>
          <w:rFonts w:ascii="Arial" w:hAnsi="Arial" w:cs="Arial"/>
          <w:b/>
          <w:sz w:val="24"/>
          <w:szCs w:val="24"/>
        </w:rPr>
        <w:t>Salary</w:t>
      </w:r>
      <w:r w:rsidR="00AE53D6" w:rsidRPr="000E040F">
        <w:rPr>
          <w:rFonts w:ascii="Arial" w:hAnsi="Arial" w:cs="Arial"/>
          <w:b/>
          <w:sz w:val="24"/>
          <w:szCs w:val="24"/>
        </w:rPr>
        <w:t xml:space="preserve"> </w:t>
      </w:r>
      <w:r w:rsidR="00947661" w:rsidRPr="000E040F">
        <w:rPr>
          <w:rFonts w:ascii="Arial" w:hAnsi="Arial" w:cs="Arial"/>
          <w:b/>
          <w:sz w:val="24"/>
          <w:szCs w:val="24"/>
        </w:rPr>
        <w:t>£20,</w:t>
      </w:r>
      <w:r w:rsidR="00652114" w:rsidRPr="000E040F">
        <w:rPr>
          <w:rFonts w:ascii="Arial" w:hAnsi="Arial" w:cs="Arial"/>
          <w:b/>
          <w:sz w:val="24"/>
          <w:szCs w:val="24"/>
        </w:rPr>
        <w:t>5</w:t>
      </w:r>
      <w:r w:rsidR="00947661" w:rsidRPr="000E040F">
        <w:rPr>
          <w:rFonts w:ascii="Arial" w:hAnsi="Arial" w:cs="Arial"/>
          <w:b/>
          <w:sz w:val="24"/>
          <w:szCs w:val="24"/>
        </w:rPr>
        <w:t>00</w:t>
      </w:r>
      <w:r w:rsidR="004B4A91">
        <w:rPr>
          <w:rFonts w:ascii="Arial" w:hAnsi="Arial" w:cs="Arial"/>
          <w:b/>
          <w:sz w:val="24"/>
          <w:szCs w:val="24"/>
        </w:rPr>
        <w:t xml:space="preserve"> - £22,5001</w:t>
      </w:r>
      <w:r w:rsidR="00947661" w:rsidRPr="000E040F">
        <w:rPr>
          <w:rFonts w:ascii="Arial" w:hAnsi="Arial" w:cs="Arial"/>
          <w:b/>
          <w:sz w:val="24"/>
          <w:szCs w:val="24"/>
        </w:rPr>
        <w:t xml:space="preserve"> pro rata</w:t>
      </w:r>
      <w:r w:rsidR="00592556" w:rsidRPr="000E040F">
        <w:rPr>
          <w:rFonts w:ascii="Arial" w:hAnsi="Arial" w:cs="Arial"/>
          <w:b/>
          <w:sz w:val="24"/>
          <w:szCs w:val="24"/>
        </w:rPr>
        <w:t xml:space="preserve"> </w:t>
      </w:r>
      <w:r w:rsidR="000E040F" w:rsidRPr="000E040F">
        <w:rPr>
          <w:rFonts w:ascii="Arial" w:hAnsi="Arial" w:cs="Arial"/>
          <w:b/>
          <w:sz w:val="24"/>
          <w:szCs w:val="24"/>
        </w:rPr>
        <w:t>Up to 28 hours PW</w:t>
      </w:r>
      <w:r w:rsidR="002837C9" w:rsidRPr="000E040F">
        <w:rPr>
          <w:rFonts w:ascii="Arial" w:hAnsi="Arial" w:cs="Arial"/>
          <w:b/>
          <w:sz w:val="24"/>
          <w:szCs w:val="24"/>
        </w:rPr>
        <w:t xml:space="preserve"> </w:t>
      </w:r>
    </w:p>
    <w:p w14:paraId="0835E904" w14:textId="2F0CF9F1" w:rsidR="00E1410C" w:rsidRPr="00592556" w:rsidRDefault="00592556" w:rsidP="00592556">
      <w:pPr>
        <w:spacing w:after="0" w:line="240" w:lineRule="auto"/>
        <w:jc w:val="center"/>
        <w:rPr>
          <w:rFonts w:ascii="Arial" w:hAnsi="Arial" w:cs="Arial"/>
          <w:b/>
        </w:rPr>
      </w:pPr>
      <w:r w:rsidRPr="009C1175">
        <w:rPr>
          <w:rFonts w:ascii="Arial" w:hAnsi="Arial" w:cs="Arial"/>
          <w:b/>
        </w:rPr>
        <w:t xml:space="preserve">Closing Date for applications 12 pm Monday </w:t>
      </w:r>
      <w:r w:rsidR="004B4A91">
        <w:rPr>
          <w:rFonts w:ascii="Arial" w:hAnsi="Arial" w:cs="Arial"/>
          <w:b/>
        </w:rPr>
        <w:t>2nd</w:t>
      </w:r>
      <w:r w:rsidRPr="009C1175">
        <w:rPr>
          <w:rFonts w:ascii="Arial" w:hAnsi="Arial" w:cs="Arial"/>
          <w:b/>
        </w:rPr>
        <w:t xml:space="preserve"> </w:t>
      </w:r>
      <w:r w:rsidR="004B4A91">
        <w:rPr>
          <w:rFonts w:ascii="Arial" w:hAnsi="Arial" w:cs="Arial"/>
          <w:b/>
        </w:rPr>
        <w:t xml:space="preserve">November </w:t>
      </w:r>
      <w:r w:rsidRPr="009C1175">
        <w:rPr>
          <w:rFonts w:ascii="Arial" w:hAnsi="Arial" w:cs="Arial"/>
          <w:b/>
        </w:rPr>
        <w:t xml:space="preserve"> </w:t>
      </w:r>
      <w:r w:rsidR="00AE53D6" w:rsidRPr="0097386A">
        <w:rPr>
          <w:rFonts w:ascii="Arial" w:hAnsi="Arial" w:cs="Arial"/>
          <w:b/>
          <w:sz w:val="24"/>
          <w:szCs w:val="24"/>
        </w:rPr>
        <w:t xml:space="preserve"> </w:t>
      </w:r>
    </w:p>
    <w:p w14:paraId="38EDED36" w14:textId="3E4C7F13" w:rsidR="00826779" w:rsidRDefault="00826779" w:rsidP="00226FF9">
      <w:pPr>
        <w:spacing w:before="60" w:after="60" w:line="320" w:lineRule="exact"/>
        <w:jc w:val="center"/>
        <w:rPr>
          <w:rFonts w:ascii="Arial" w:hAnsi="Arial" w:cs="Arial"/>
          <w:b/>
          <w:sz w:val="24"/>
          <w:szCs w:val="24"/>
        </w:rPr>
      </w:pPr>
      <w:r>
        <w:rPr>
          <w:rFonts w:ascii="Arial" w:hAnsi="Arial" w:cs="Arial"/>
          <w:b/>
          <w:sz w:val="24"/>
          <w:szCs w:val="24"/>
        </w:rPr>
        <w:t>Interview</w:t>
      </w:r>
      <w:r w:rsidR="004B4A91">
        <w:rPr>
          <w:rFonts w:ascii="Arial" w:hAnsi="Arial" w:cs="Arial"/>
          <w:b/>
          <w:sz w:val="24"/>
          <w:szCs w:val="24"/>
        </w:rPr>
        <w:t>s W/C</w:t>
      </w:r>
      <w:r>
        <w:rPr>
          <w:rFonts w:ascii="Arial" w:hAnsi="Arial" w:cs="Arial"/>
          <w:b/>
          <w:sz w:val="24"/>
          <w:szCs w:val="24"/>
        </w:rPr>
        <w:t xml:space="preserve"> </w:t>
      </w:r>
      <w:r w:rsidR="004B4A91">
        <w:rPr>
          <w:rFonts w:ascii="Arial" w:hAnsi="Arial" w:cs="Arial"/>
          <w:b/>
          <w:sz w:val="24"/>
          <w:szCs w:val="24"/>
        </w:rPr>
        <w:t>9</w:t>
      </w:r>
      <w:r w:rsidR="004B4A91" w:rsidRPr="004B4A91">
        <w:rPr>
          <w:rFonts w:ascii="Arial" w:hAnsi="Arial" w:cs="Arial"/>
          <w:b/>
          <w:sz w:val="24"/>
          <w:szCs w:val="24"/>
          <w:vertAlign w:val="superscript"/>
        </w:rPr>
        <w:t>th</w:t>
      </w:r>
      <w:r w:rsidR="004B4A91">
        <w:rPr>
          <w:rFonts w:ascii="Arial" w:hAnsi="Arial" w:cs="Arial"/>
          <w:b/>
          <w:sz w:val="24"/>
          <w:szCs w:val="24"/>
        </w:rPr>
        <w:t xml:space="preserve"> November</w:t>
      </w:r>
    </w:p>
    <w:p w14:paraId="288222A4" w14:textId="7A81D43D" w:rsidR="00CA32C2" w:rsidRDefault="00305806" w:rsidP="00826779">
      <w:pPr>
        <w:pStyle w:val="paragraph"/>
        <w:spacing w:before="0"/>
        <w:jc w:val="center"/>
        <w:rPr>
          <w:rFonts w:asciiTheme="minorHAnsi" w:hAnsiTheme="minorHAnsi" w:cstheme="minorHAnsi"/>
          <w:b/>
          <w:bCs/>
          <w:sz w:val="22"/>
          <w:szCs w:val="22"/>
        </w:rPr>
      </w:pPr>
      <w:r w:rsidRPr="00226FF9">
        <w:rPr>
          <w:rFonts w:ascii="Arial" w:eastAsia="+mn-ea" w:hAnsi="Arial" w:cs="Arial"/>
          <w:noProof/>
          <w:color w:val="000000"/>
          <w:kern w:val="24"/>
          <w:sz w:val="22"/>
          <w:szCs w:val="22"/>
        </w:rPr>
        <w:t xml:space="preserve">This new role is part of </w:t>
      </w:r>
      <w:r w:rsidR="00D17FC9">
        <w:rPr>
          <w:rFonts w:ascii="Arial" w:eastAsia="+mn-ea" w:hAnsi="Arial" w:cs="Arial"/>
          <w:noProof/>
          <w:color w:val="000000"/>
          <w:kern w:val="24"/>
          <w:sz w:val="22"/>
          <w:szCs w:val="22"/>
        </w:rPr>
        <w:t xml:space="preserve">a </w:t>
      </w:r>
      <w:r w:rsidRPr="00226FF9">
        <w:rPr>
          <w:rFonts w:ascii="Arial" w:eastAsia="+mn-ea" w:hAnsi="Arial" w:cs="Arial"/>
          <w:noProof/>
          <w:color w:val="000000"/>
          <w:kern w:val="24"/>
          <w:sz w:val="22"/>
          <w:szCs w:val="22"/>
        </w:rPr>
        <w:t xml:space="preserve">programme of </w:t>
      </w:r>
      <w:r w:rsidRPr="00305806">
        <w:rPr>
          <w:rFonts w:ascii="Arial" w:eastAsia="+mn-ea" w:hAnsi="Arial" w:cs="Arial"/>
          <w:noProof/>
          <w:color w:val="000000"/>
          <w:kern w:val="24"/>
          <w:sz w:val="22"/>
          <w:szCs w:val="22"/>
        </w:rPr>
        <w:t xml:space="preserve">Community Mental Health Transformation </w:t>
      </w:r>
      <w:r w:rsidRPr="00226FF9">
        <w:rPr>
          <w:rFonts w:ascii="Arial" w:eastAsia="+mn-ea" w:hAnsi="Arial" w:cs="Arial"/>
          <w:noProof/>
          <w:color w:val="000000"/>
          <w:kern w:val="24"/>
          <w:sz w:val="22"/>
          <w:szCs w:val="22"/>
        </w:rPr>
        <w:t xml:space="preserve">that </w:t>
      </w:r>
      <w:r w:rsidRPr="00305806">
        <w:rPr>
          <w:rFonts w:ascii="Arial" w:eastAsia="+mn-ea" w:hAnsi="Arial" w:cs="Arial"/>
          <w:noProof/>
          <w:color w:val="000000"/>
          <w:kern w:val="24"/>
          <w:sz w:val="22"/>
          <w:szCs w:val="22"/>
        </w:rPr>
        <w:t xml:space="preserve">aims to fundamentally </w:t>
      </w:r>
      <w:r w:rsidRPr="00226FF9">
        <w:rPr>
          <w:rFonts w:ascii="Arial" w:eastAsia="+mn-ea" w:hAnsi="Arial" w:cs="Arial"/>
          <w:noProof/>
          <w:color w:val="000000"/>
          <w:kern w:val="24"/>
          <w:sz w:val="22"/>
          <w:szCs w:val="22"/>
        </w:rPr>
        <w:t>remodel</w:t>
      </w:r>
      <w:r w:rsidRPr="00305806">
        <w:rPr>
          <w:rFonts w:ascii="Arial" w:eastAsia="+mn-ea" w:hAnsi="Arial" w:cs="Arial"/>
          <w:noProof/>
          <w:color w:val="000000"/>
          <w:kern w:val="24"/>
          <w:sz w:val="22"/>
          <w:szCs w:val="22"/>
        </w:rPr>
        <w:t xml:space="preserve"> the way community mental health services operate</w:t>
      </w:r>
      <w:r w:rsidRPr="00226FF9">
        <w:rPr>
          <w:rFonts w:ascii="Arial" w:eastAsia="+mn-ea" w:hAnsi="Arial" w:cs="Arial"/>
          <w:noProof/>
          <w:color w:val="000000"/>
          <w:kern w:val="24"/>
          <w:sz w:val="22"/>
          <w:szCs w:val="22"/>
        </w:rPr>
        <w:t xml:space="preserve">. </w:t>
      </w:r>
      <w:r w:rsidRPr="00226FF9">
        <w:rPr>
          <w:rFonts w:ascii="Arial" w:eastAsia="+mn-ea" w:hAnsi="Arial" w:cs="Arial"/>
          <w:color w:val="000000"/>
          <w:kern w:val="24"/>
          <w:sz w:val="22"/>
          <w:szCs w:val="22"/>
        </w:rPr>
        <w:t>It will contribute to breaking down the barriers for patients moving from primary to secondary mental health services and aims to embed a more joined up approach to patient care.</w:t>
      </w:r>
    </w:p>
    <w:p w14:paraId="2ACA49A4" w14:textId="4416D826" w:rsidR="00226FF9" w:rsidRPr="00CA32C2" w:rsidRDefault="00226FF9" w:rsidP="00CA32C2">
      <w:pPr>
        <w:pStyle w:val="paragraph"/>
        <w:spacing w:before="0"/>
        <w:jc w:val="center"/>
        <w:rPr>
          <w:rFonts w:asciiTheme="minorHAnsi" w:hAnsiTheme="minorHAnsi" w:cstheme="minorHAnsi"/>
          <w:sz w:val="22"/>
          <w:szCs w:val="22"/>
        </w:rPr>
      </w:pPr>
      <w:r w:rsidRPr="00CA32C2">
        <w:rPr>
          <w:rFonts w:ascii="Arial" w:eastAsia="+mn-ea" w:hAnsi="Arial" w:cs="Arial"/>
          <w:color w:val="000000"/>
          <w:kern w:val="24"/>
          <w:sz w:val="22"/>
          <w:szCs w:val="22"/>
        </w:rPr>
        <w:t>Within Worcestershire there is a commitment to increase l</w:t>
      </w:r>
      <w:r w:rsidR="00D029E4" w:rsidRPr="00305806">
        <w:rPr>
          <w:rFonts w:ascii="Arial" w:eastAsia="+mn-ea" w:hAnsi="Arial" w:cs="Arial"/>
          <w:color w:val="000000"/>
          <w:kern w:val="24"/>
          <w:sz w:val="22"/>
          <w:szCs w:val="22"/>
        </w:rPr>
        <w:t>ocal community level provision, aligned to Primary Care Networks,</w:t>
      </w:r>
      <w:r w:rsidR="00CA32C2" w:rsidRPr="00CA32C2">
        <w:rPr>
          <w:rFonts w:ascii="Arial" w:eastAsia="+mn-ea" w:hAnsi="Arial" w:cs="Arial"/>
          <w:color w:val="000000"/>
          <w:kern w:val="24"/>
          <w:sz w:val="22"/>
          <w:szCs w:val="22"/>
        </w:rPr>
        <w:t xml:space="preserve"> and the </w:t>
      </w:r>
      <w:r w:rsidR="00826779">
        <w:rPr>
          <w:rFonts w:ascii="Arial" w:eastAsia="+mn-ea" w:hAnsi="Arial" w:cs="Arial"/>
          <w:color w:val="000000"/>
          <w:kern w:val="24"/>
          <w:sz w:val="22"/>
          <w:szCs w:val="22"/>
        </w:rPr>
        <w:t xml:space="preserve">delivery </w:t>
      </w:r>
      <w:r w:rsidR="00CA32C2" w:rsidRPr="00CA32C2">
        <w:rPr>
          <w:rFonts w:ascii="Arial" w:eastAsia="+mn-ea" w:hAnsi="Arial" w:cs="Arial"/>
          <w:color w:val="000000"/>
          <w:kern w:val="24"/>
          <w:sz w:val="22"/>
          <w:szCs w:val="22"/>
        </w:rPr>
        <w:t xml:space="preserve">of a </w:t>
      </w:r>
      <w:r w:rsidR="00CA32C2" w:rsidRPr="00CA32C2">
        <w:rPr>
          <w:rFonts w:ascii="Arial" w:hAnsi="Arial" w:cs="Arial"/>
          <w:sz w:val="22"/>
          <w:szCs w:val="22"/>
        </w:rPr>
        <w:t>responsive and flexible service</w:t>
      </w:r>
      <w:r w:rsidR="00D029E4" w:rsidRPr="00305806">
        <w:rPr>
          <w:rFonts w:ascii="Arial" w:eastAsia="+mn-ea" w:hAnsi="Arial" w:cs="Arial"/>
          <w:color w:val="000000"/>
          <w:kern w:val="24"/>
          <w:sz w:val="22"/>
          <w:szCs w:val="22"/>
        </w:rPr>
        <w:t xml:space="preserve"> focusing on a population health approac</w:t>
      </w:r>
      <w:r w:rsidRPr="00CA32C2">
        <w:rPr>
          <w:rFonts w:ascii="Arial" w:eastAsia="+mn-ea" w:hAnsi="Arial" w:cs="Arial"/>
          <w:color w:val="000000"/>
          <w:kern w:val="24"/>
          <w:sz w:val="22"/>
          <w:szCs w:val="22"/>
        </w:rPr>
        <w:t xml:space="preserve">h with greater capacity to meet all levels of </w:t>
      </w:r>
      <w:r w:rsidR="00D029E4" w:rsidRPr="00305806">
        <w:rPr>
          <w:rFonts w:ascii="Arial" w:eastAsia="+mn-ea" w:hAnsi="Arial" w:cs="Arial"/>
          <w:color w:val="000000"/>
          <w:kern w:val="24"/>
          <w:sz w:val="22"/>
          <w:szCs w:val="22"/>
        </w:rPr>
        <w:t>mental health need.</w:t>
      </w:r>
    </w:p>
    <w:p w14:paraId="31C25B2C" w14:textId="35815952" w:rsidR="009C1175" w:rsidRPr="009C1175" w:rsidRDefault="00652114" w:rsidP="009C1175">
      <w:pPr>
        <w:pStyle w:val="paragraph"/>
        <w:spacing w:before="0" w:beforeAutospacing="0" w:after="0" w:afterAutospacing="0"/>
        <w:jc w:val="center"/>
        <w:textAlignment w:val="baseline"/>
        <w:rPr>
          <w:rFonts w:ascii="Arial" w:eastAsia="+mn-ea" w:hAnsi="Arial" w:cs="Arial"/>
          <w:kern w:val="24"/>
          <w:sz w:val="22"/>
          <w:szCs w:val="22"/>
        </w:rPr>
      </w:pPr>
      <w:r w:rsidRPr="009C1175">
        <w:rPr>
          <w:rFonts w:ascii="Arial" w:eastAsia="+mn-ea" w:hAnsi="Arial" w:cs="Arial"/>
          <w:kern w:val="24"/>
          <w:sz w:val="22"/>
          <w:szCs w:val="22"/>
        </w:rPr>
        <w:t xml:space="preserve">This exciting new role will be based in GP practices across Malvern </w:t>
      </w:r>
      <w:r w:rsidR="004B4A91">
        <w:rPr>
          <w:rFonts w:ascii="Arial" w:eastAsia="+mn-ea" w:hAnsi="Arial" w:cs="Arial"/>
          <w:kern w:val="24"/>
          <w:sz w:val="22"/>
          <w:szCs w:val="22"/>
        </w:rPr>
        <w:t>and</w:t>
      </w:r>
      <w:r w:rsidRPr="009C1175">
        <w:rPr>
          <w:rFonts w:ascii="Arial" w:eastAsia="+mn-ea" w:hAnsi="Arial" w:cs="Arial"/>
          <w:kern w:val="24"/>
          <w:sz w:val="22"/>
          <w:szCs w:val="22"/>
        </w:rPr>
        <w:t xml:space="preserve"> the</w:t>
      </w:r>
      <w:r w:rsidR="00226FF9" w:rsidRPr="009C1175">
        <w:rPr>
          <w:rFonts w:ascii="Arial" w:eastAsia="+mn-ea" w:hAnsi="Arial" w:cs="Arial"/>
          <w:kern w:val="24"/>
          <w:sz w:val="22"/>
          <w:szCs w:val="22"/>
        </w:rPr>
        <w:t xml:space="preserve"> </w:t>
      </w:r>
      <w:proofErr w:type="spellStart"/>
      <w:r w:rsidRPr="009C1175">
        <w:rPr>
          <w:rFonts w:ascii="Arial" w:eastAsia="+mn-ea" w:hAnsi="Arial" w:cs="Arial"/>
          <w:kern w:val="24"/>
          <w:sz w:val="22"/>
          <w:szCs w:val="22"/>
        </w:rPr>
        <w:t>Rurals</w:t>
      </w:r>
      <w:proofErr w:type="spellEnd"/>
      <w:r w:rsidRPr="009C1175">
        <w:rPr>
          <w:rFonts w:ascii="Arial" w:eastAsia="+mn-ea" w:hAnsi="Arial" w:cs="Arial"/>
          <w:kern w:val="24"/>
          <w:sz w:val="22"/>
          <w:szCs w:val="22"/>
        </w:rPr>
        <w:t xml:space="preserve"> (Great Witley, Martley and Knightwick. You will be an integral part of the PCN team working closely with other health care professional</w:t>
      </w:r>
      <w:r w:rsidR="00226FF9" w:rsidRPr="009C1175">
        <w:rPr>
          <w:rFonts w:ascii="Arial" w:eastAsia="+mn-ea" w:hAnsi="Arial" w:cs="Arial"/>
          <w:kern w:val="24"/>
          <w:sz w:val="22"/>
          <w:szCs w:val="22"/>
        </w:rPr>
        <w:t>s</w:t>
      </w:r>
      <w:r w:rsidRPr="009C1175">
        <w:rPr>
          <w:rFonts w:ascii="Arial" w:eastAsia="+mn-ea" w:hAnsi="Arial" w:cs="Arial"/>
          <w:kern w:val="24"/>
          <w:sz w:val="22"/>
          <w:szCs w:val="22"/>
        </w:rPr>
        <w:t xml:space="preserve"> and the wider </w:t>
      </w:r>
      <w:proofErr w:type="gramStart"/>
      <w:r w:rsidRPr="009C1175">
        <w:rPr>
          <w:rFonts w:ascii="Arial" w:eastAsia="+mn-ea" w:hAnsi="Arial" w:cs="Arial"/>
          <w:kern w:val="24"/>
          <w:sz w:val="22"/>
          <w:szCs w:val="22"/>
        </w:rPr>
        <w:t>no</w:t>
      </w:r>
      <w:r w:rsidR="00826779" w:rsidRPr="009C1175">
        <w:rPr>
          <w:rFonts w:ascii="Arial" w:eastAsia="+mn-ea" w:hAnsi="Arial" w:cs="Arial"/>
          <w:kern w:val="24"/>
          <w:sz w:val="22"/>
          <w:szCs w:val="22"/>
        </w:rPr>
        <w:t>n</w:t>
      </w:r>
      <w:r w:rsidRPr="009C1175">
        <w:rPr>
          <w:rFonts w:ascii="Arial" w:eastAsia="+mn-ea" w:hAnsi="Arial" w:cs="Arial"/>
          <w:kern w:val="24"/>
          <w:sz w:val="22"/>
          <w:szCs w:val="22"/>
        </w:rPr>
        <w:t xml:space="preserve"> clinical</w:t>
      </w:r>
      <w:proofErr w:type="gramEnd"/>
      <w:r w:rsidRPr="009C1175">
        <w:rPr>
          <w:rFonts w:ascii="Arial" w:eastAsia="+mn-ea" w:hAnsi="Arial" w:cs="Arial"/>
          <w:kern w:val="24"/>
          <w:sz w:val="22"/>
          <w:szCs w:val="22"/>
        </w:rPr>
        <w:t xml:space="preserve"> team</w:t>
      </w:r>
      <w:r w:rsidR="00826779" w:rsidRPr="009C1175">
        <w:rPr>
          <w:rFonts w:ascii="Arial" w:eastAsia="+mn-ea" w:hAnsi="Arial" w:cs="Arial"/>
          <w:kern w:val="24"/>
          <w:sz w:val="22"/>
          <w:szCs w:val="22"/>
        </w:rPr>
        <w:t>.</w:t>
      </w:r>
    </w:p>
    <w:p w14:paraId="481E4C93" w14:textId="77777777" w:rsidR="009C1175" w:rsidRPr="009C1175" w:rsidRDefault="009C1175" w:rsidP="009C1175">
      <w:pPr>
        <w:pStyle w:val="paragraph"/>
        <w:spacing w:before="0" w:beforeAutospacing="0" w:after="0" w:afterAutospacing="0"/>
        <w:jc w:val="center"/>
        <w:textAlignment w:val="baseline"/>
        <w:rPr>
          <w:rFonts w:ascii="Arial" w:eastAsia="+mn-ea" w:hAnsi="Arial" w:cs="Arial"/>
          <w:kern w:val="24"/>
          <w:sz w:val="22"/>
          <w:szCs w:val="22"/>
        </w:rPr>
      </w:pPr>
    </w:p>
    <w:p w14:paraId="7E1719AF" w14:textId="081AE83A" w:rsidR="00E1410C" w:rsidRDefault="009C1175" w:rsidP="009C1175">
      <w:pPr>
        <w:pStyle w:val="paragraph"/>
        <w:spacing w:before="0" w:beforeAutospacing="0" w:after="0" w:afterAutospacing="0"/>
        <w:jc w:val="center"/>
        <w:textAlignment w:val="baseline"/>
        <w:rPr>
          <w:rStyle w:val="normaltextrun"/>
          <w:rFonts w:ascii="Arial" w:hAnsi="Arial" w:cs="Arial"/>
          <w:sz w:val="22"/>
          <w:szCs w:val="22"/>
        </w:rPr>
      </w:pPr>
      <w:r w:rsidRPr="009C1175">
        <w:rPr>
          <w:rFonts w:ascii="Arial" w:eastAsia="+mn-ea" w:hAnsi="Arial" w:cs="Arial"/>
          <w:kern w:val="24"/>
          <w:sz w:val="22"/>
          <w:szCs w:val="22"/>
        </w:rPr>
        <w:t xml:space="preserve">You will work directly with patients to </w:t>
      </w:r>
      <w:r w:rsidRPr="009C1175">
        <w:rPr>
          <w:rFonts w:ascii="Arial" w:hAnsi="Arial" w:cs="Arial"/>
          <w:sz w:val="22"/>
          <w:szCs w:val="22"/>
        </w:rPr>
        <w:t>support their needs relating to social factors, wellbeing and wider determinants of health</w:t>
      </w:r>
      <w:r w:rsidRPr="009C1175">
        <w:rPr>
          <w:rStyle w:val="normaltextrun"/>
          <w:rFonts w:ascii="Arial" w:hAnsi="Arial" w:cs="Arial"/>
          <w:sz w:val="22"/>
          <w:szCs w:val="22"/>
        </w:rPr>
        <w:t xml:space="preserve"> and be instrumental in enabling patients to link up all elements of treatment and support. You will facilitate the sharing of preventative coping mechanisms for low level mental health conditions in both individual and group settings You will </w:t>
      </w:r>
      <w:r w:rsidRPr="009C1175">
        <w:rPr>
          <w:rFonts w:ascii="Arial" w:hAnsi="Arial" w:cs="Arial"/>
          <w:sz w:val="22"/>
          <w:szCs w:val="22"/>
        </w:rPr>
        <w:t>support patients at all stages of their recovery journey</w:t>
      </w:r>
      <w:r w:rsidRPr="009C1175">
        <w:rPr>
          <w:rStyle w:val="normaltextrun"/>
          <w:rFonts w:ascii="Arial" w:hAnsi="Arial" w:cs="Arial"/>
          <w:sz w:val="22"/>
          <w:szCs w:val="22"/>
        </w:rPr>
        <w:t xml:space="preserve"> </w:t>
      </w:r>
      <w:r w:rsidR="00592556">
        <w:rPr>
          <w:rStyle w:val="normaltextrun"/>
          <w:rFonts w:ascii="Arial" w:hAnsi="Arial" w:cs="Arial"/>
          <w:sz w:val="22"/>
          <w:szCs w:val="22"/>
        </w:rPr>
        <w:t xml:space="preserve">and </w:t>
      </w:r>
      <w:r w:rsidRPr="009C1175">
        <w:rPr>
          <w:rStyle w:val="normaltextrun"/>
          <w:rFonts w:ascii="Arial" w:hAnsi="Arial" w:cs="Arial"/>
          <w:sz w:val="22"/>
          <w:szCs w:val="22"/>
        </w:rPr>
        <w:t>enable opportunities for peer support</w:t>
      </w:r>
    </w:p>
    <w:p w14:paraId="5BF6A69B" w14:textId="77777777" w:rsidR="009C1175" w:rsidRPr="009C1175" w:rsidRDefault="009C1175" w:rsidP="009C1175">
      <w:pPr>
        <w:pStyle w:val="paragraph"/>
        <w:spacing w:before="0" w:beforeAutospacing="0" w:after="0" w:afterAutospacing="0"/>
        <w:jc w:val="center"/>
        <w:textAlignment w:val="baseline"/>
        <w:rPr>
          <w:rFonts w:ascii="Arial" w:hAnsi="Arial" w:cs="Arial"/>
          <w:sz w:val="22"/>
          <w:szCs w:val="22"/>
        </w:rPr>
      </w:pPr>
    </w:p>
    <w:p w14:paraId="0401A899" w14:textId="1237F75A" w:rsidR="00CA32C2" w:rsidRPr="009C1175" w:rsidRDefault="00592556" w:rsidP="00592556">
      <w:pPr>
        <w:spacing w:after="0" w:line="240" w:lineRule="auto"/>
        <w:jc w:val="center"/>
        <w:rPr>
          <w:rFonts w:ascii="Arial" w:hAnsi="Arial" w:cs="Arial"/>
        </w:rPr>
      </w:pPr>
      <w:r>
        <w:rPr>
          <w:rFonts w:ascii="Arial" w:hAnsi="Arial" w:cs="Arial"/>
        </w:rPr>
        <w:t>We are looking for someone who has</w:t>
      </w:r>
      <w:r w:rsidR="00226FF9" w:rsidRPr="009C1175">
        <w:rPr>
          <w:rFonts w:ascii="Arial" w:hAnsi="Arial" w:cs="Arial"/>
        </w:rPr>
        <w:t xml:space="preserve"> experience of working positively with </w:t>
      </w:r>
      <w:r w:rsidR="00826779" w:rsidRPr="009C1175">
        <w:rPr>
          <w:rFonts w:ascii="Arial" w:hAnsi="Arial" w:cs="Arial"/>
        </w:rPr>
        <w:t>individuals</w:t>
      </w:r>
      <w:r w:rsidR="00226FF9" w:rsidRPr="009C1175">
        <w:rPr>
          <w:rFonts w:ascii="Arial" w:hAnsi="Arial" w:cs="Arial"/>
        </w:rPr>
        <w:t xml:space="preserve"> facing complex social and emotional challenges </w:t>
      </w:r>
      <w:r w:rsidR="00826779" w:rsidRPr="009C1175">
        <w:rPr>
          <w:rFonts w:ascii="Arial" w:hAnsi="Arial" w:cs="Arial"/>
        </w:rPr>
        <w:t>and</w:t>
      </w:r>
      <w:r w:rsidR="00F779B3" w:rsidRPr="009C1175">
        <w:rPr>
          <w:rFonts w:ascii="Arial" w:hAnsi="Arial" w:cs="Arial"/>
        </w:rPr>
        <w:t xml:space="preserve"> </w:t>
      </w:r>
      <w:r w:rsidR="00226FF9" w:rsidRPr="009C1175">
        <w:rPr>
          <w:rFonts w:ascii="Arial" w:hAnsi="Arial" w:cs="Arial"/>
        </w:rPr>
        <w:t>people with mental ill health</w:t>
      </w:r>
      <w:r w:rsidR="00477B1C" w:rsidRPr="009C1175">
        <w:rPr>
          <w:rFonts w:ascii="Arial" w:hAnsi="Arial" w:cs="Arial"/>
        </w:rPr>
        <w:t xml:space="preserve"> </w:t>
      </w:r>
      <w:r w:rsidR="00DE5A44" w:rsidRPr="009C1175">
        <w:rPr>
          <w:rFonts w:ascii="Arial" w:hAnsi="Arial" w:cs="Arial"/>
        </w:rPr>
        <w:t>a</w:t>
      </w:r>
      <w:r w:rsidR="00826779" w:rsidRPr="009C1175">
        <w:rPr>
          <w:rFonts w:ascii="Arial" w:hAnsi="Arial" w:cs="Arial"/>
        </w:rPr>
        <w:t xml:space="preserve">longside </w:t>
      </w:r>
      <w:r w:rsidR="00B64705" w:rsidRPr="009C1175">
        <w:rPr>
          <w:rFonts w:ascii="Arial" w:hAnsi="Arial" w:cs="Arial"/>
        </w:rPr>
        <w:t xml:space="preserve">an understanding of </w:t>
      </w:r>
      <w:r w:rsidR="00CA32C2" w:rsidRPr="009C1175">
        <w:rPr>
          <w:rFonts w:ascii="Arial" w:hAnsi="Arial" w:cs="Arial"/>
        </w:rPr>
        <w:t xml:space="preserve">the </w:t>
      </w:r>
      <w:r w:rsidR="00226FF9" w:rsidRPr="009C1175">
        <w:rPr>
          <w:rFonts w:ascii="Arial" w:hAnsi="Arial" w:cs="Arial"/>
        </w:rPr>
        <w:t>impact poor mental health can have on a person’s life</w:t>
      </w:r>
      <w:r w:rsidR="00CA32C2" w:rsidRPr="009C1175">
        <w:rPr>
          <w:rFonts w:ascii="Arial" w:hAnsi="Arial" w:cs="Arial"/>
        </w:rPr>
        <w:t>. You will be familiar with the</w:t>
      </w:r>
      <w:r w:rsidR="00226FF9" w:rsidRPr="009C1175">
        <w:rPr>
          <w:rFonts w:ascii="Arial" w:hAnsi="Arial" w:cs="Arial"/>
        </w:rPr>
        <w:t xml:space="preserve"> benefits of a personalised approach using proven tools, to </w:t>
      </w:r>
      <w:r w:rsidR="00CA32C2" w:rsidRPr="009C1175">
        <w:rPr>
          <w:rFonts w:ascii="Arial" w:hAnsi="Arial" w:cs="Arial"/>
        </w:rPr>
        <w:t>support and empower</w:t>
      </w:r>
      <w:r w:rsidR="00226FF9" w:rsidRPr="009C1175">
        <w:rPr>
          <w:rFonts w:ascii="Arial" w:hAnsi="Arial" w:cs="Arial"/>
        </w:rPr>
        <w:t xml:space="preserve"> people to </w:t>
      </w:r>
      <w:r w:rsidR="00CA32C2" w:rsidRPr="009C1175">
        <w:rPr>
          <w:rFonts w:ascii="Arial" w:hAnsi="Arial" w:cs="Arial"/>
        </w:rPr>
        <w:t xml:space="preserve">aid their recovery </w:t>
      </w:r>
    </w:p>
    <w:p w14:paraId="79BC7947" w14:textId="77777777" w:rsidR="00CA32C2" w:rsidRPr="009C1175" w:rsidRDefault="00CA32C2" w:rsidP="00592556">
      <w:pPr>
        <w:tabs>
          <w:tab w:val="left" w:pos="720"/>
          <w:tab w:val="left" w:pos="1440"/>
          <w:tab w:val="left" w:pos="2160"/>
          <w:tab w:val="left" w:pos="2880"/>
          <w:tab w:val="left" w:pos="3600"/>
          <w:tab w:val="left" w:pos="4320"/>
          <w:tab w:val="left" w:pos="5040"/>
          <w:tab w:val="left" w:pos="5552"/>
        </w:tabs>
        <w:spacing w:before="60" w:after="0" w:line="320" w:lineRule="exact"/>
        <w:jc w:val="center"/>
        <w:outlineLvl w:val="0"/>
        <w:rPr>
          <w:rFonts w:ascii="Arial" w:hAnsi="Arial" w:cs="Arial"/>
        </w:rPr>
      </w:pPr>
    </w:p>
    <w:p w14:paraId="1327E77F" w14:textId="12EE1657" w:rsidR="00477B1C" w:rsidRDefault="00F70C3D" w:rsidP="00592556">
      <w:pPr>
        <w:tabs>
          <w:tab w:val="left" w:pos="720"/>
          <w:tab w:val="left" w:pos="1440"/>
          <w:tab w:val="left" w:pos="2160"/>
          <w:tab w:val="left" w:pos="2880"/>
          <w:tab w:val="left" w:pos="3600"/>
          <w:tab w:val="left" w:pos="4320"/>
          <w:tab w:val="left" w:pos="5040"/>
          <w:tab w:val="left" w:pos="5552"/>
        </w:tabs>
        <w:spacing w:after="0" w:line="240" w:lineRule="auto"/>
        <w:jc w:val="center"/>
        <w:outlineLvl w:val="0"/>
        <w:rPr>
          <w:rFonts w:ascii="Arial" w:hAnsi="Arial" w:cs="Arial"/>
        </w:rPr>
      </w:pPr>
      <w:r w:rsidRPr="009C1175">
        <w:rPr>
          <w:rFonts w:ascii="Arial" w:hAnsi="Arial" w:cs="Arial"/>
        </w:rPr>
        <w:t xml:space="preserve">Your </w:t>
      </w:r>
      <w:r w:rsidR="00477B1C" w:rsidRPr="009C1175">
        <w:rPr>
          <w:rFonts w:ascii="Arial" w:hAnsi="Arial" w:cs="Arial"/>
        </w:rPr>
        <w:t xml:space="preserve">positive approach and the ability to really connect and engage with people, </w:t>
      </w:r>
      <w:r w:rsidRPr="009C1175">
        <w:rPr>
          <w:rFonts w:ascii="Arial" w:hAnsi="Arial" w:cs="Arial"/>
        </w:rPr>
        <w:t xml:space="preserve">will </w:t>
      </w:r>
      <w:r w:rsidR="00477B1C" w:rsidRPr="009C1175">
        <w:rPr>
          <w:rFonts w:ascii="Arial" w:hAnsi="Arial" w:cs="Arial"/>
        </w:rPr>
        <w:t>motivat</w:t>
      </w:r>
      <w:r w:rsidRPr="009C1175">
        <w:rPr>
          <w:rFonts w:ascii="Arial" w:hAnsi="Arial" w:cs="Arial"/>
        </w:rPr>
        <w:t>e</w:t>
      </w:r>
      <w:r w:rsidR="00477B1C" w:rsidRPr="009C1175">
        <w:rPr>
          <w:rFonts w:ascii="Arial" w:hAnsi="Arial" w:cs="Arial"/>
        </w:rPr>
        <w:t xml:space="preserve"> </w:t>
      </w:r>
      <w:r w:rsidR="00CA32C2" w:rsidRPr="009C1175">
        <w:rPr>
          <w:rFonts w:ascii="Arial" w:hAnsi="Arial" w:cs="Arial"/>
        </w:rPr>
        <w:t>people to reach their goals and enable you to develop excellent relationships with health professionals within the PCN and wider health teams.</w:t>
      </w:r>
      <w:r w:rsidR="00592556">
        <w:rPr>
          <w:rFonts w:ascii="Arial" w:hAnsi="Arial" w:cs="Arial"/>
        </w:rPr>
        <w:t xml:space="preserve"> </w:t>
      </w:r>
      <w:r w:rsidRPr="009C1175">
        <w:rPr>
          <w:rFonts w:ascii="Arial" w:hAnsi="Arial" w:cs="Arial"/>
        </w:rPr>
        <w:t>We are looking for an</w:t>
      </w:r>
      <w:r w:rsidR="00477B1C" w:rsidRPr="009C1175">
        <w:rPr>
          <w:rFonts w:ascii="Arial" w:hAnsi="Arial" w:cs="Arial"/>
        </w:rPr>
        <w:t xml:space="preserve"> excellent communicat</w:t>
      </w:r>
      <w:r w:rsidRPr="009C1175">
        <w:rPr>
          <w:rFonts w:ascii="Arial" w:hAnsi="Arial" w:cs="Arial"/>
        </w:rPr>
        <w:t xml:space="preserve">or with </w:t>
      </w:r>
      <w:r w:rsidR="00477B1C" w:rsidRPr="009C1175">
        <w:rPr>
          <w:rFonts w:ascii="Arial" w:hAnsi="Arial" w:cs="Arial"/>
        </w:rPr>
        <w:t xml:space="preserve">strong planning and organisational skills </w:t>
      </w:r>
      <w:r w:rsidRPr="009C1175">
        <w:rPr>
          <w:rFonts w:ascii="Arial" w:hAnsi="Arial" w:cs="Arial"/>
        </w:rPr>
        <w:t xml:space="preserve">who has </w:t>
      </w:r>
      <w:r w:rsidR="00477B1C" w:rsidRPr="009C1175">
        <w:rPr>
          <w:rFonts w:ascii="Arial" w:hAnsi="Arial" w:cs="Arial"/>
        </w:rPr>
        <w:t xml:space="preserve">a flexible and positive approach to </w:t>
      </w:r>
      <w:r w:rsidRPr="009C1175">
        <w:rPr>
          <w:rFonts w:ascii="Arial" w:hAnsi="Arial" w:cs="Arial"/>
        </w:rPr>
        <w:t>their</w:t>
      </w:r>
      <w:r w:rsidR="00477B1C" w:rsidRPr="009C1175">
        <w:rPr>
          <w:rFonts w:ascii="Arial" w:hAnsi="Arial" w:cs="Arial"/>
        </w:rPr>
        <w:t xml:space="preserve"> work.</w:t>
      </w:r>
      <w:bookmarkStart w:id="0" w:name="_GoBack"/>
      <w:bookmarkEnd w:id="0"/>
    </w:p>
    <w:p w14:paraId="0754CF4B" w14:textId="51BEFF03" w:rsidR="00D227A1" w:rsidRPr="009C1175" w:rsidRDefault="00D227A1" w:rsidP="00592556">
      <w:pPr>
        <w:spacing w:after="0" w:line="240" w:lineRule="auto"/>
        <w:rPr>
          <w:rFonts w:ascii="Arial" w:hAnsi="Arial" w:cs="Arial"/>
        </w:rPr>
      </w:pPr>
    </w:p>
    <w:p w14:paraId="5BA131CF" w14:textId="77777777" w:rsidR="00B563FB" w:rsidRPr="009C1175" w:rsidRDefault="00B563FB" w:rsidP="00B563FB">
      <w:pPr>
        <w:spacing w:after="0" w:line="240" w:lineRule="auto"/>
        <w:jc w:val="center"/>
        <w:rPr>
          <w:rFonts w:ascii="Arial" w:hAnsi="Arial" w:cs="Arial"/>
        </w:rPr>
      </w:pPr>
      <w:r w:rsidRPr="009C1175">
        <w:rPr>
          <w:rFonts w:ascii="Arial" w:hAnsi="Arial" w:cs="Arial"/>
        </w:rPr>
        <w:t>If this sounds like an opportunity that excites you, we would love to hear from you.</w:t>
      </w:r>
    </w:p>
    <w:p w14:paraId="0DC15C56" w14:textId="6A2B3779" w:rsidR="00B563FB" w:rsidRPr="009C1175" w:rsidRDefault="00B563FB" w:rsidP="00592556">
      <w:pPr>
        <w:spacing w:after="0" w:line="240" w:lineRule="auto"/>
        <w:rPr>
          <w:rFonts w:ascii="Arial" w:hAnsi="Arial" w:cs="Arial"/>
        </w:rPr>
      </w:pPr>
    </w:p>
    <w:p w14:paraId="69EFF259" w14:textId="707230AD" w:rsidR="00B563FB" w:rsidRPr="009C1175" w:rsidRDefault="00B563FB" w:rsidP="00592556">
      <w:pPr>
        <w:pStyle w:val="NoSpacing"/>
        <w:jc w:val="center"/>
        <w:rPr>
          <w:rFonts w:ascii="Arial" w:hAnsi="Arial" w:cs="Arial"/>
          <w:lang w:eastAsia="zh-CN"/>
        </w:rPr>
      </w:pPr>
      <w:r w:rsidRPr="009C1175">
        <w:rPr>
          <w:rFonts w:ascii="Arial" w:hAnsi="Arial" w:cs="Arial"/>
        </w:rPr>
        <w:t xml:space="preserve">For an application pack: </w:t>
      </w:r>
      <w:r w:rsidR="00592556">
        <w:rPr>
          <w:rFonts w:ascii="Arial" w:hAnsi="Arial" w:cs="Arial"/>
          <w:lang w:eastAsia="zh-CN"/>
        </w:rPr>
        <w:t xml:space="preserve"> </w:t>
      </w:r>
      <w:r w:rsidRPr="009C1175">
        <w:rPr>
          <w:rFonts w:ascii="Arial" w:hAnsi="Arial" w:cs="Arial"/>
        </w:rPr>
        <w:t xml:space="preserve">Visit our Website </w:t>
      </w:r>
      <w:hyperlink r:id="rId8" w:history="1">
        <w:r w:rsidRPr="009C1175">
          <w:rPr>
            <w:rStyle w:val="Hyperlink"/>
            <w:rFonts w:ascii="Arial" w:hAnsi="Arial" w:cs="Arial"/>
          </w:rPr>
          <w:t>www.onside-advocacy.org.uk/recruitment</w:t>
        </w:r>
      </w:hyperlink>
      <w:r w:rsidRPr="009C1175">
        <w:rPr>
          <w:rFonts w:ascii="Arial" w:hAnsi="Arial" w:cs="Arial"/>
        </w:rPr>
        <w:t xml:space="preserve">  or </w:t>
      </w:r>
    </w:p>
    <w:p w14:paraId="6729B71A" w14:textId="24DE3A26" w:rsidR="00F779B3" w:rsidRPr="009D1F53" w:rsidRDefault="00B563FB" w:rsidP="004B4A91">
      <w:pPr>
        <w:pStyle w:val="NoSpacing"/>
        <w:jc w:val="center"/>
        <w:rPr>
          <w:rFonts w:ascii="Arial" w:hAnsi="Arial" w:cs="Arial"/>
        </w:rPr>
      </w:pPr>
      <w:r w:rsidRPr="009C1175">
        <w:rPr>
          <w:rFonts w:ascii="Arial" w:hAnsi="Arial" w:cs="Arial"/>
        </w:rPr>
        <w:t xml:space="preserve">Contact </w:t>
      </w:r>
      <w:r w:rsidR="004B4A91">
        <w:rPr>
          <w:rFonts w:ascii="Arial" w:hAnsi="Arial" w:cs="Arial"/>
          <w:b/>
        </w:rPr>
        <w:t>Katie Hooper</w:t>
      </w:r>
      <w:r w:rsidRPr="009C1175">
        <w:rPr>
          <w:rFonts w:ascii="Arial" w:hAnsi="Arial" w:cs="Arial"/>
          <w:b/>
        </w:rPr>
        <w:t xml:space="preserve"> Tel 01905 27525 / email: recruitment@onside-advocacy.org.uk</w:t>
      </w:r>
    </w:p>
    <w:sectPr w:rsidR="00F779B3" w:rsidRPr="009D1F53" w:rsidSect="0005557F">
      <w:headerReference w:type="default" r:id="rId9"/>
      <w:pgSz w:w="11906" w:h="16838"/>
      <w:pgMar w:top="1440" w:right="991" w:bottom="709" w:left="851"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E60E78" w14:textId="77777777" w:rsidR="00DD162C" w:rsidRDefault="00DD162C" w:rsidP="00530922">
      <w:pPr>
        <w:spacing w:after="0" w:line="240" w:lineRule="auto"/>
      </w:pPr>
      <w:r>
        <w:separator/>
      </w:r>
    </w:p>
  </w:endnote>
  <w:endnote w:type="continuationSeparator" w:id="0">
    <w:p w14:paraId="49E68109" w14:textId="77777777" w:rsidR="00DD162C" w:rsidRDefault="00DD162C" w:rsidP="005309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0B6E17" w14:textId="77777777" w:rsidR="00DD162C" w:rsidRDefault="00DD162C" w:rsidP="00530922">
      <w:pPr>
        <w:spacing w:after="0" w:line="240" w:lineRule="auto"/>
      </w:pPr>
      <w:r>
        <w:separator/>
      </w:r>
    </w:p>
  </w:footnote>
  <w:footnote w:type="continuationSeparator" w:id="0">
    <w:p w14:paraId="10044F03" w14:textId="77777777" w:rsidR="00DD162C" w:rsidRDefault="00DD162C" w:rsidP="005309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BAD6ED" w14:textId="77777777" w:rsidR="008A0D26" w:rsidRDefault="008A0D26" w:rsidP="00D227A1">
    <w:pPr>
      <w:pStyle w:val="Header"/>
      <w:tabs>
        <w:tab w:val="clear" w:pos="9026"/>
      </w:tabs>
      <w:jc w:val="center"/>
    </w:pPr>
  </w:p>
  <w:p w14:paraId="16D40FA7" w14:textId="77777777" w:rsidR="006F1E8E" w:rsidRDefault="006F1E8E" w:rsidP="00D227A1">
    <w:pPr>
      <w:pStyle w:val="Header"/>
      <w:tabs>
        <w:tab w:val="clear" w:pos="9026"/>
      </w:tabs>
      <w:jc w:val="center"/>
    </w:pPr>
    <w:r>
      <w:rPr>
        <w:noProof/>
      </w:rPr>
      <w:drawing>
        <wp:inline distT="0" distB="0" distL="0" distR="0" wp14:anchorId="2811E609" wp14:editId="5460F35B">
          <wp:extent cx="2972682" cy="89281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side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42915" cy="91390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43D8A"/>
    <w:multiLevelType w:val="hybridMultilevel"/>
    <w:tmpl w:val="0F34B2AA"/>
    <w:lvl w:ilvl="0" w:tplc="08090001">
      <w:start w:val="1"/>
      <w:numFmt w:val="bullet"/>
      <w:lvlText w:val=""/>
      <w:lvlJc w:val="left"/>
      <w:pPr>
        <w:tabs>
          <w:tab w:val="num" w:pos="1080"/>
        </w:tabs>
        <w:ind w:left="108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160451E6"/>
    <w:multiLevelType w:val="hybridMultilevel"/>
    <w:tmpl w:val="9D78872E"/>
    <w:lvl w:ilvl="0" w:tplc="B1BACC84">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D4E0359"/>
    <w:multiLevelType w:val="hybridMultilevel"/>
    <w:tmpl w:val="3D80CC2E"/>
    <w:lvl w:ilvl="0" w:tplc="A2AACA3C">
      <w:start w:val="1"/>
      <w:numFmt w:val="bullet"/>
      <w:lvlText w:val="•"/>
      <w:lvlJc w:val="left"/>
      <w:pPr>
        <w:tabs>
          <w:tab w:val="num" w:pos="720"/>
        </w:tabs>
        <w:ind w:left="720" w:hanging="360"/>
      </w:pPr>
      <w:rPr>
        <w:rFonts w:ascii="Arial" w:hAnsi="Arial" w:hint="default"/>
      </w:rPr>
    </w:lvl>
    <w:lvl w:ilvl="1" w:tplc="D33673D8" w:tentative="1">
      <w:start w:val="1"/>
      <w:numFmt w:val="bullet"/>
      <w:lvlText w:val="•"/>
      <w:lvlJc w:val="left"/>
      <w:pPr>
        <w:tabs>
          <w:tab w:val="num" w:pos="1440"/>
        </w:tabs>
        <w:ind w:left="1440" w:hanging="360"/>
      </w:pPr>
      <w:rPr>
        <w:rFonts w:ascii="Arial" w:hAnsi="Arial" w:hint="default"/>
      </w:rPr>
    </w:lvl>
    <w:lvl w:ilvl="2" w:tplc="9FFC0D6E" w:tentative="1">
      <w:start w:val="1"/>
      <w:numFmt w:val="bullet"/>
      <w:lvlText w:val="•"/>
      <w:lvlJc w:val="left"/>
      <w:pPr>
        <w:tabs>
          <w:tab w:val="num" w:pos="2160"/>
        </w:tabs>
        <w:ind w:left="2160" w:hanging="360"/>
      </w:pPr>
      <w:rPr>
        <w:rFonts w:ascii="Arial" w:hAnsi="Arial" w:hint="default"/>
      </w:rPr>
    </w:lvl>
    <w:lvl w:ilvl="3" w:tplc="A4F28C24" w:tentative="1">
      <w:start w:val="1"/>
      <w:numFmt w:val="bullet"/>
      <w:lvlText w:val="•"/>
      <w:lvlJc w:val="left"/>
      <w:pPr>
        <w:tabs>
          <w:tab w:val="num" w:pos="2880"/>
        </w:tabs>
        <w:ind w:left="2880" w:hanging="360"/>
      </w:pPr>
      <w:rPr>
        <w:rFonts w:ascii="Arial" w:hAnsi="Arial" w:hint="default"/>
      </w:rPr>
    </w:lvl>
    <w:lvl w:ilvl="4" w:tplc="CD942F66" w:tentative="1">
      <w:start w:val="1"/>
      <w:numFmt w:val="bullet"/>
      <w:lvlText w:val="•"/>
      <w:lvlJc w:val="left"/>
      <w:pPr>
        <w:tabs>
          <w:tab w:val="num" w:pos="3600"/>
        </w:tabs>
        <w:ind w:left="3600" w:hanging="360"/>
      </w:pPr>
      <w:rPr>
        <w:rFonts w:ascii="Arial" w:hAnsi="Arial" w:hint="default"/>
      </w:rPr>
    </w:lvl>
    <w:lvl w:ilvl="5" w:tplc="DCE00B1E" w:tentative="1">
      <w:start w:val="1"/>
      <w:numFmt w:val="bullet"/>
      <w:lvlText w:val="•"/>
      <w:lvlJc w:val="left"/>
      <w:pPr>
        <w:tabs>
          <w:tab w:val="num" w:pos="4320"/>
        </w:tabs>
        <w:ind w:left="4320" w:hanging="360"/>
      </w:pPr>
      <w:rPr>
        <w:rFonts w:ascii="Arial" w:hAnsi="Arial" w:hint="default"/>
      </w:rPr>
    </w:lvl>
    <w:lvl w:ilvl="6" w:tplc="FE92B120" w:tentative="1">
      <w:start w:val="1"/>
      <w:numFmt w:val="bullet"/>
      <w:lvlText w:val="•"/>
      <w:lvlJc w:val="left"/>
      <w:pPr>
        <w:tabs>
          <w:tab w:val="num" w:pos="5040"/>
        </w:tabs>
        <w:ind w:left="5040" w:hanging="360"/>
      </w:pPr>
      <w:rPr>
        <w:rFonts w:ascii="Arial" w:hAnsi="Arial" w:hint="default"/>
      </w:rPr>
    </w:lvl>
    <w:lvl w:ilvl="7" w:tplc="C954470C" w:tentative="1">
      <w:start w:val="1"/>
      <w:numFmt w:val="bullet"/>
      <w:lvlText w:val="•"/>
      <w:lvlJc w:val="left"/>
      <w:pPr>
        <w:tabs>
          <w:tab w:val="num" w:pos="5760"/>
        </w:tabs>
        <w:ind w:left="5760" w:hanging="360"/>
      </w:pPr>
      <w:rPr>
        <w:rFonts w:ascii="Arial" w:hAnsi="Arial" w:hint="default"/>
      </w:rPr>
    </w:lvl>
    <w:lvl w:ilvl="8" w:tplc="148ED14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42A22B7"/>
    <w:multiLevelType w:val="hybridMultilevel"/>
    <w:tmpl w:val="D9182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813729"/>
    <w:multiLevelType w:val="multilevel"/>
    <w:tmpl w:val="EC5650B0"/>
    <w:lvl w:ilvl="0">
      <w:start w:val="1"/>
      <w:numFmt w:val="bullet"/>
      <w:lvlText w:val=""/>
      <w:lvlJc w:val="left"/>
      <w:pPr>
        <w:tabs>
          <w:tab w:val="num" w:pos="360"/>
        </w:tabs>
        <w:ind w:left="360" w:hanging="360"/>
      </w:pPr>
      <w:rPr>
        <w:rFonts w:ascii="Symbol" w:hAnsi="Symbol" w:hint="default"/>
        <w:sz w:val="20"/>
      </w:rPr>
    </w:lvl>
    <w:lvl w:ilvl="1">
      <w:start w:val="1"/>
      <w:numFmt w:val="upperLetter"/>
      <w:lvlText w:val="%2."/>
      <w:lvlJc w:val="left"/>
      <w:pPr>
        <w:ind w:left="1080" w:hanging="360"/>
      </w:pPr>
      <w:rPr>
        <w:rFonts w:hint="default"/>
        <w:b w:val="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 w15:restartNumberingAfterBreak="0">
    <w:nsid w:val="2BCB48D7"/>
    <w:multiLevelType w:val="hybridMultilevel"/>
    <w:tmpl w:val="34FC07C4"/>
    <w:lvl w:ilvl="0" w:tplc="6414DCB0">
      <w:numFmt w:val="bullet"/>
      <w:lvlText w:val="•"/>
      <w:lvlJc w:val="left"/>
      <w:pPr>
        <w:ind w:left="1080" w:hanging="72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6DE205E"/>
    <w:multiLevelType w:val="hybridMultilevel"/>
    <w:tmpl w:val="5D5CEB54"/>
    <w:lvl w:ilvl="0" w:tplc="CFC4469C">
      <w:start w:val="2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0760EC0"/>
    <w:multiLevelType w:val="hybridMultilevel"/>
    <w:tmpl w:val="03F88E32"/>
    <w:lvl w:ilvl="0" w:tplc="DA96452C">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D75403"/>
    <w:multiLevelType w:val="hybridMultilevel"/>
    <w:tmpl w:val="5FF01454"/>
    <w:lvl w:ilvl="0" w:tplc="CCE85A5E">
      <w:start w:val="2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E7F53D0"/>
    <w:multiLevelType w:val="hybridMultilevel"/>
    <w:tmpl w:val="3D16D02A"/>
    <w:lvl w:ilvl="0" w:tplc="6CBAA0B2">
      <w:start w:val="16"/>
      <w:numFmt w:val="decimal"/>
      <w:lvlText w:val="%1"/>
      <w:lvlJc w:val="left"/>
      <w:pPr>
        <w:ind w:left="720" w:hanging="360"/>
      </w:pPr>
      <w:rPr>
        <w:rFonts w:ascii="Arial" w:hAnsi="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C721BC"/>
    <w:multiLevelType w:val="hybridMultilevel"/>
    <w:tmpl w:val="C324F2AE"/>
    <w:lvl w:ilvl="0" w:tplc="DB0E538E">
      <w:start w:val="1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7"/>
  </w:num>
  <w:num w:numId="3">
    <w:abstractNumId w:val="9"/>
  </w:num>
  <w:num w:numId="4">
    <w:abstractNumId w:val="0"/>
  </w:num>
  <w:num w:numId="5">
    <w:abstractNumId w:val="0"/>
  </w:num>
  <w:num w:numId="6">
    <w:abstractNumId w:val="8"/>
  </w:num>
  <w:num w:numId="7">
    <w:abstractNumId w:val="6"/>
  </w:num>
  <w:num w:numId="8">
    <w:abstractNumId w:val="10"/>
  </w:num>
  <w:num w:numId="9">
    <w:abstractNumId w:val="5"/>
  </w:num>
  <w:num w:numId="10">
    <w:abstractNumId w:val="2"/>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2F7"/>
    <w:rsid w:val="000255AC"/>
    <w:rsid w:val="00025AC4"/>
    <w:rsid w:val="00044141"/>
    <w:rsid w:val="00047B6B"/>
    <w:rsid w:val="0005557F"/>
    <w:rsid w:val="00055961"/>
    <w:rsid w:val="00055A5A"/>
    <w:rsid w:val="00055C1C"/>
    <w:rsid w:val="000679EF"/>
    <w:rsid w:val="000A0839"/>
    <w:rsid w:val="000D40FF"/>
    <w:rsid w:val="000E040F"/>
    <w:rsid w:val="000E1273"/>
    <w:rsid w:val="000F224A"/>
    <w:rsid w:val="001140BB"/>
    <w:rsid w:val="00127634"/>
    <w:rsid w:val="00144A56"/>
    <w:rsid w:val="001578B2"/>
    <w:rsid w:val="00162EB6"/>
    <w:rsid w:val="00190EAF"/>
    <w:rsid w:val="001D6A64"/>
    <w:rsid w:val="001E5C1D"/>
    <w:rsid w:val="00211D25"/>
    <w:rsid w:val="00214250"/>
    <w:rsid w:val="00214F6D"/>
    <w:rsid w:val="002219F2"/>
    <w:rsid w:val="00223367"/>
    <w:rsid w:val="00226FF9"/>
    <w:rsid w:val="002322F7"/>
    <w:rsid w:val="00256B75"/>
    <w:rsid w:val="002837C9"/>
    <w:rsid w:val="002871BC"/>
    <w:rsid w:val="002933A0"/>
    <w:rsid w:val="002A0811"/>
    <w:rsid w:val="002A473E"/>
    <w:rsid w:val="002A67E5"/>
    <w:rsid w:val="002E46EF"/>
    <w:rsid w:val="002E6DA9"/>
    <w:rsid w:val="00305806"/>
    <w:rsid w:val="00321FEF"/>
    <w:rsid w:val="0033636D"/>
    <w:rsid w:val="00357753"/>
    <w:rsid w:val="003608E5"/>
    <w:rsid w:val="003A39C8"/>
    <w:rsid w:val="003B709E"/>
    <w:rsid w:val="003D1608"/>
    <w:rsid w:val="003D328F"/>
    <w:rsid w:val="00406657"/>
    <w:rsid w:val="00406E74"/>
    <w:rsid w:val="00413B60"/>
    <w:rsid w:val="00413E42"/>
    <w:rsid w:val="00415987"/>
    <w:rsid w:val="00423E3A"/>
    <w:rsid w:val="00472761"/>
    <w:rsid w:val="00477B1C"/>
    <w:rsid w:val="00486A4E"/>
    <w:rsid w:val="004B092B"/>
    <w:rsid w:val="004B4A91"/>
    <w:rsid w:val="004B7014"/>
    <w:rsid w:val="004E036B"/>
    <w:rsid w:val="004E0A4F"/>
    <w:rsid w:val="00501235"/>
    <w:rsid w:val="00503DAA"/>
    <w:rsid w:val="00530922"/>
    <w:rsid w:val="00572743"/>
    <w:rsid w:val="00575E68"/>
    <w:rsid w:val="00592556"/>
    <w:rsid w:val="005A2678"/>
    <w:rsid w:val="005A739A"/>
    <w:rsid w:val="005D0978"/>
    <w:rsid w:val="005D1D40"/>
    <w:rsid w:val="005E2E31"/>
    <w:rsid w:val="005E397F"/>
    <w:rsid w:val="005F1D23"/>
    <w:rsid w:val="00652114"/>
    <w:rsid w:val="0065283C"/>
    <w:rsid w:val="006B66AF"/>
    <w:rsid w:val="006C0D1C"/>
    <w:rsid w:val="006E243C"/>
    <w:rsid w:val="006F1E8E"/>
    <w:rsid w:val="0072094C"/>
    <w:rsid w:val="00723640"/>
    <w:rsid w:val="00757B6C"/>
    <w:rsid w:val="0079630F"/>
    <w:rsid w:val="007B7F39"/>
    <w:rsid w:val="007C313C"/>
    <w:rsid w:val="007D1C2F"/>
    <w:rsid w:val="007F1163"/>
    <w:rsid w:val="00826779"/>
    <w:rsid w:val="0085337E"/>
    <w:rsid w:val="00860091"/>
    <w:rsid w:val="00866D00"/>
    <w:rsid w:val="008737AA"/>
    <w:rsid w:val="00873C59"/>
    <w:rsid w:val="00874C41"/>
    <w:rsid w:val="00877C8C"/>
    <w:rsid w:val="008A0D26"/>
    <w:rsid w:val="008B3253"/>
    <w:rsid w:val="008F5287"/>
    <w:rsid w:val="008F6D93"/>
    <w:rsid w:val="00903142"/>
    <w:rsid w:val="00903FDA"/>
    <w:rsid w:val="00940BA3"/>
    <w:rsid w:val="00947661"/>
    <w:rsid w:val="009734D3"/>
    <w:rsid w:val="0097386A"/>
    <w:rsid w:val="009851E2"/>
    <w:rsid w:val="009C1175"/>
    <w:rsid w:val="009D1F53"/>
    <w:rsid w:val="009F22B3"/>
    <w:rsid w:val="00A133EA"/>
    <w:rsid w:val="00A3060C"/>
    <w:rsid w:val="00A31702"/>
    <w:rsid w:val="00A532AA"/>
    <w:rsid w:val="00A60957"/>
    <w:rsid w:val="00A96E31"/>
    <w:rsid w:val="00A97D99"/>
    <w:rsid w:val="00AB48C2"/>
    <w:rsid w:val="00AE53D6"/>
    <w:rsid w:val="00B302D9"/>
    <w:rsid w:val="00B32D33"/>
    <w:rsid w:val="00B563FB"/>
    <w:rsid w:val="00B64705"/>
    <w:rsid w:val="00B7603A"/>
    <w:rsid w:val="00B77C13"/>
    <w:rsid w:val="00BA0375"/>
    <w:rsid w:val="00BA6B75"/>
    <w:rsid w:val="00C04454"/>
    <w:rsid w:val="00C23550"/>
    <w:rsid w:val="00C24390"/>
    <w:rsid w:val="00C25DE1"/>
    <w:rsid w:val="00C316FD"/>
    <w:rsid w:val="00C330B1"/>
    <w:rsid w:val="00C449B6"/>
    <w:rsid w:val="00C513E1"/>
    <w:rsid w:val="00C62FC4"/>
    <w:rsid w:val="00C65469"/>
    <w:rsid w:val="00C66B61"/>
    <w:rsid w:val="00C857DA"/>
    <w:rsid w:val="00C945C7"/>
    <w:rsid w:val="00CA32C2"/>
    <w:rsid w:val="00CD0765"/>
    <w:rsid w:val="00D029E4"/>
    <w:rsid w:val="00D02EFD"/>
    <w:rsid w:val="00D17FC9"/>
    <w:rsid w:val="00D227A1"/>
    <w:rsid w:val="00D2450A"/>
    <w:rsid w:val="00D624F4"/>
    <w:rsid w:val="00D6756D"/>
    <w:rsid w:val="00D96B3E"/>
    <w:rsid w:val="00DA557A"/>
    <w:rsid w:val="00DA7B15"/>
    <w:rsid w:val="00DC1035"/>
    <w:rsid w:val="00DD162C"/>
    <w:rsid w:val="00DE10F5"/>
    <w:rsid w:val="00DE5A44"/>
    <w:rsid w:val="00DE709A"/>
    <w:rsid w:val="00DF10C0"/>
    <w:rsid w:val="00DF4E55"/>
    <w:rsid w:val="00E1175C"/>
    <w:rsid w:val="00E1410C"/>
    <w:rsid w:val="00E255B9"/>
    <w:rsid w:val="00E44728"/>
    <w:rsid w:val="00E50537"/>
    <w:rsid w:val="00E50D0E"/>
    <w:rsid w:val="00E71D73"/>
    <w:rsid w:val="00E72727"/>
    <w:rsid w:val="00E93422"/>
    <w:rsid w:val="00EB2011"/>
    <w:rsid w:val="00EB6162"/>
    <w:rsid w:val="00ED1851"/>
    <w:rsid w:val="00EE6E12"/>
    <w:rsid w:val="00F04C00"/>
    <w:rsid w:val="00F146B3"/>
    <w:rsid w:val="00F3377E"/>
    <w:rsid w:val="00F35A40"/>
    <w:rsid w:val="00F37861"/>
    <w:rsid w:val="00F537A0"/>
    <w:rsid w:val="00F64EB2"/>
    <w:rsid w:val="00F65087"/>
    <w:rsid w:val="00F6680F"/>
    <w:rsid w:val="00F70C3D"/>
    <w:rsid w:val="00F72019"/>
    <w:rsid w:val="00F779B3"/>
    <w:rsid w:val="00FB4A9B"/>
    <w:rsid w:val="00FE0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7A1A95B"/>
  <w15:docId w15:val="{B5052152-3EAC-4426-8122-00CC1AE9C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E243C"/>
    <w:pPr>
      <w:spacing w:after="200" w:line="276" w:lineRule="auto"/>
    </w:pPr>
    <w:rPr>
      <w:rFonts w:eastAsia="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2322F7"/>
    <w:rPr>
      <w:rFonts w:eastAsia="Times New Roman"/>
      <w:sz w:val="22"/>
      <w:szCs w:val="22"/>
      <w:lang w:eastAsia="en-US"/>
    </w:rPr>
  </w:style>
  <w:style w:type="paragraph" w:styleId="Header">
    <w:name w:val="header"/>
    <w:basedOn w:val="Normal"/>
    <w:link w:val="HeaderChar"/>
    <w:uiPriority w:val="99"/>
    <w:rsid w:val="00530922"/>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530922"/>
    <w:rPr>
      <w:rFonts w:cs="Times New Roman"/>
    </w:rPr>
  </w:style>
  <w:style w:type="paragraph" w:styleId="Footer">
    <w:name w:val="footer"/>
    <w:basedOn w:val="Normal"/>
    <w:link w:val="FooterChar"/>
    <w:uiPriority w:val="99"/>
    <w:semiHidden/>
    <w:rsid w:val="0053092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530922"/>
    <w:rPr>
      <w:rFonts w:cs="Times New Roman"/>
    </w:rPr>
  </w:style>
  <w:style w:type="paragraph" w:styleId="BalloonText">
    <w:name w:val="Balloon Text"/>
    <w:basedOn w:val="Normal"/>
    <w:link w:val="BalloonTextChar"/>
    <w:uiPriority w:val="99"/>
    <w:semiHidden/>
    <w:rsid w:val="005309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30922"/>
    <w:rPr>
      <w:rFonts w:ascii="Tahoma" w:hAnsi="Tahoma" w:cs="Tahoma"/>
      <w:sz w:val="16"/>
      <w:szCs w:val="16"/>
    </w:rPr>
  </w:style>
  <w:style w:type="paragraph" w:styleId="ListParagraph">
    <w:name w:val="List Paragraph"/>
    <w:basedOn w:val="Normal"/>
    <w:uiPriority w:val="34"/>
    <w:qFormat/>
    <w:rsid w:val="004B092B"/>
    <w:pPr>
      <w:ind w:left="720"/>
      <w:contextualSpacing/>
    </w:pPr>
  </w:style>
  <w:style w:type="character" w:styleId="Emphasis">
    <w:name w:val="Emphasis"/>
    <w:basedOn w:val="DefaultParagraphFont"/>
    <w:qFormat/>
    <w:locked/>
    <w:rsid w:val="003D1608"/>
    <w:rPr>
      <w:i/>
      <w:iCs/>
    </w:rPr>
  </w:style>
  <w:style w:type="paragraph" w:styleId="NormalWeb">
    <w:name w:val="Normal (Web)"/>
    <w:basedOn w:val="Normal"/>
    <w:uiPriority w:val="99"/>
    <w:semiHidden/>
    <w:unhideWhenUsed/>
    <w:rsid w:val="0005557F"/>
    <w:pPr>
      <w:spacing w:after="150" w:line="240" w:lineRule="auto"/>
    </w:pPr>
    <w:rPr>
      <w:rFonts w:ascii="Times New Roman" w:hAnsi="Times New Roman"/>
      <w:color w:val="555555"/>
      <w:sz w:val="24"/>
      <w:szCs w:val="24"/>
      <w:lang w:eastAsia="en-GB"/>
    </w:rPr>
  </w:style>
  <w:style w:type="paragraph" w:styleId="Revision">
    <w:name w:val="Revision"/>
    <w:hidden/>
    <w:uiPriority w:val="99"/>
    <w:semiHidden/>
    <w:rsid w:val="00F537A0"/>
    <w:rPr>
      <w:rFonts w:eastAsia="Times New Roman"/>
      <w:sz w:val="22"/>
      <w:szCs w:val="22"/>
      <w:lang w:eastAsia="en-US"/>
    </w:rPr>
  </w:style>
  <w:style w:type="character" w:styleId="CommentReference">
    <w:name w:val="annotation reference"/>
    <w:basedOn w:val="DefaultParagraphFont"/>
    <w:uiPriority w:val="99"/>
    <w:semiHidden/>
    <w:unhideWhenUsed/>
    <w:rsid w:val="005D0978"/>
    <w:rPr>
      <w:sz w:val="16"/>
      <w:szCs w:val="16"/>
    </w:rPr>
  </w:style>
  <w:style w:type="paragraph" w:styleId="CommentText">
    <w:name w:val="annotation text"/>
    <w:basedOn w:val="Normal"/>
    <w:link w:val="CommentTextChar"/>
    <w:uiPriority w:val="99"/>
    <w:semiHidden/>
    <w:unhideWhenUsed/>
    <w:rsid w:val="005D0978"/>
    <w:pPr>
      <w:spacing w:line="240" w:lineRule="auto"/>
    </w:pPr>
    <w:rPr>
      <w:sz w:val="20"/>
      <w:szCs w:val="20"/>
    </w:rPr>
  </w:style>
  <w:style w:type="character" w:customStyle="1" w:styleId="CommentTextChar">
    <w:name w:val="Comment Text Char"/>
    <w:basedOn w:val="DefaultParagraphFont"/>
    <w:link w:val="CommentText"/>
    <w:uiPriority w:val="99"/>
    <w:semiHidden/>
    <w:rsid w:val="005D0978"/>
    <w:rPr>
      <w:rFonts w:eastAsia="Times New Roman"/>
      <w:lang w:eastAsia="en-US"/>
    </w:rPr>
  </w:style>
  <w:style w:type="paragraph" w:styleId="CommentSubject">
    <w:name w:val="annotation subject"/>
    <w:basedOn w:val="CommentText"/>
    <w:next w:val="CommentText"/>
    <w:link w:val="CommentSubjectChar"/>
    <w:uiPriority w:val="99"/>
    <w:semiHidden/>
    <w:unhideWhenUsed/>
    <w:rsid w:val="005D0978"/>
    <w:rPr>
      <w:b/>
      <w:bCs/>
    </w:rPr>
  </w:style>
  <w:style w:type="character" w:customStyle="1" w:styleId="CommentSubjectChar">
    <w:name w:val="Comment Subject Char"/>
    <w:basedOn w:val="CommentTextChar"/>
    <w:link w:val="CommentSubject"/>
    <w:uiPriority w:val="99"/>
    <w:semiHidden/>
    <w:rsid w:val="005D0978"/>
    <w:rPr>
      <w:rFonts w:eastAsia="Times New Roman"/>
      <w:b/>
      <w:bCs/>
      <w:lang w:eastAsia="en-US"/>
    </w:rPr>
  </w:style>
  <w:style w:type="character" w:styleId="Hyperlink">
    <w:name w:val="Hyperlink"/>
    <w:uiPriority w:val="99"/>
    <w:semiHidden/>
    <w:unhideWhenUsed/>
    <w:rsid w:val="00B563FB"/>
    <w:rPr>
      <w:color w:val="0000FF"/>
      <w:u w:val="single"/>
    </w:rPr>
  </w:style>
  <w:style w:type="paragraph" w:customStyle="1" w:styleId="paragraph">
    <w:name w:val="paragraph"/>
    <w:basedOn w:val="Normal"/>
    <w:link w:val="paragraphChar"/>
    <w:rsid w:val="00652114"/>
    <w:pPr>
      <w:spacing w:before="100" w:beforeAutospacing="1" w:after="100" w:afterAutospacing="1" w:line="240" w:lineRule="auto"/>
    </w:pPr>
    <w:rPr>
      <w:rFonts w:ascii="Times New Roman" w:hAnsi="Times New Roman"/>
      <w:sz w:val="24"/>
      <w:szCs w:val="24"/>
      <w:lang w:eastAsia="en-GB"/>
    </w:rPr>
  </w:style>
  <w:style w:type="character" w:customStyle="1" w:styleId="normaltextrun">
    <w:name w:val="normaltextrun"/>
    <w:basedOn w:val="DefaultParagraphFont"/>
    <w:rsid w:val="00652114"/>
  </w:style>
  <w:style w:type="character" w:customStyle="1" w:styleId="eop">
    <w:name w:val="eop"/>
    <w:basedOn w:val="DefaultParagraphFont"/>
    <w:rsid w:val="00652114"/>
  </w:style>
  <w:style w:type="character" w:customStyle="1" w:styleId="spellingerror">
    <w:name w:val="spellingerror"/>
    <w:basedOn w:val="DefaultParagraphFont"/>
    <w:rsid w:val="00652114"/>
  </w:style>
  <w:style w:type="character" w:customStyle="1" w:styleId="paragraphChar">
    <w:name w:val="paragraph Char"/>
    <w:basedOn w:val="DefaultParagraphFont"/>
    <w:link w:val="paragraph"/>
    <w:rsid w:val="00652114"/>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945410">
      <w:bodyDiv w:val="1"/>
      <w:marLeft w:val="0"/>
      <w:marRight w:val="0"/>
      <w:marTop w:val="0"/>
      <w:marBottom w:val="0"/>
      <w:divBdr>
        <w:top w:val="none" w:sz="0" w:space="0" w:color="auto"/>
        <w:left w:val="none" w:sz="0" w:space="0" w:color="auto"/>
        <w:bottom w:val="none" w:sz="0" w:space="0" w:color="auto"/>
        <w:right w:val="none" w:sz="0" w:space="0" w:color="auto"/>
      </w:divBdr>
    </w:div>
    <w:div w:id="522745481">
      <w:bodyDiv w:val="1"/>
      <w:marLeft w:val="0"/>
      <w:marRight w:val="0"/>
      <w:marTop w:val="0"/>
      <w:marBottom w:val="0"/>
      <w:divBdr>
        <w:top w:val="none" w:sz="0" w:space="0" w:color="auto"/>
        <w:left w:val="none" w:sz="0" w:space="0" w:color="auto"/>
        <w:bottom w:val="none" w:sz="0" w:space="0" w:color="auto"/>
        <w:right w:val="none" w:sz="0" w:space="0" w:color="auto"/>
      </w:divBdr>
    </w:div>
    <w:div w:id="837229446">
      <w:bodyDiv w:val="1"/>
      <w:marLeft w:val="0"/>
      <w:marRight w:val="0"/>
      <w:marTop w:val="0"/>
      <w:marBottom w:val="0"/>
      <w:divBdr>
        <w:top w:val="none" w:sz="0" w:space="0" w:color="auto"/>
        <w:left w:val="none" w:sz="0" w:space="0" w:color="auto"/>
        <w:bottom w:val="none" w:sz="0" w:space="0" w:color="auto"/>
        <w:right w:val="none" w:sz="0" w:space="0" w:color="auto"/>
      </w:divBdr>
    </w:div>
    <w:div w:id="1297688322">
      <w:bodyDiv w:val="1"/>
      <w:marLeft w:val="0"/>
      <w:marRight w:val="0"/>
      <w:marTop w:val="0"/>
      <w:marBottom w:val="0"/>
      <w:divBdr>
        <w:top w:val="none" w:sz="0" w:space="0" w:color="auto"/>
        <w:left w:val="none" w:sz="0" w:space="0" w:color="auto"/>
        <w:bottom w:val="none" w:sz="0" w:space="0" w:color="auto"/>
        <w:right w:val="none" w:sz="0" w:space="0" w:color="auto"/>
      </w:divBdr>
    </w:div>
    <w:div w:id="1322006749">
      <w:bodyDiv w:val="1"/>
      <w:marLeft w:val="0"/>
      <w:marRight w:val="0"/>
      <w:marTop w:val="0"/>
      <w:marBottom w:val="0"/>
      <w:divBdr>
        <w:top w:val="none" w:sz="0" w:space="0" w:color="auto"/>
        <w:left w:val="none" w:sz="0" w:space="0" w:color="auto"/>
        <w:bottom w:val="none" w:sz="0" w:space="0" w:color="auto"/>
        <w:right w:val="none" w:sz="0" w:space="0" w:color="auto"/>
      </w:divBdr>
    </w:div>
    <w:div w:id="1358508545">
      <w:bodyDiv w:val="1"/>
      <w:marLeft w:val="0"/>
      <w:marRight w:val="0"/>
      <w:marTop w:val="0"/>
      <w:marBottom w:val="0"/>
      <w:divBdr>
        <w:top w:val="none" w:sz="0" w:space="0" w:color="auto"/>
        <w:left w:val="none" w:sz="0" w:space="0" w:color="auto"/>
        <w:bottom w:val="none" w:sz="0" w:space="0" w:color="auto"/>
        <w:right w:val="none" w:sz="0" w:space="0" w:color="auto"/>
      </w:divBdr>
    </w:div>
    <w:div w:id="1371145755">
      <w:bodyDiv w:val="1"/>
      <w:marLeft w:val="0"/>
      <w:marRight w:val="0"/>
      <w:marTop w:val="0"/>
      <w:marBottom w:val="0"/>
      <w:divBdr>
        <w:top w:val="none" w:sz="0" w:space="0" w:color="auto"/>
        <w:left w:val="none" w:sz="0" w:space="0" w:color="auto"/>
        <w:bottom w:val="none" w:sz="0" w:space="0" w:color="auto"/>
        <w:right w:val="none" w:sz="0" w:space="0" w:color="auto"/>
      </w:divBdr>
    </w:div>
    <w:div w:id="1672176426">
      <w:bodyDiv w:val="1"/>
      <w:marLeft w:val="0"/>
      <w:marRight w:val="0"/>
      <w:marTop w:val="0"/>
      <w:marBottom w:val="0"/>
      <w:divBdr>
        <w:top w:val="none" w:sz="0" w:space="0" w:color="auto"/>
        <w:left w:val="none" w:sz="0" w:space="0" w:color="auto"/>
        <w:bottom w:val="none" w:sz="0" w:space="0" w:color="auto"/>
        <w:right w:val="none" w:sz="0" w:space="0" w:color="auto"/>
      </w:divBdr>
      <w:divsChild>
        <w:div w:id="178350835">
          <w:marLeft w:val="360"/>
          <w:marRight w:val="0"/>
          <w:marTop w:val="200"/>
          <w:marBottom w:val="0"/>
          <w:divBdr>
            <w:top w:val="none" w:sz="0" w:space="0" w:color="auto"/>
            <w:left w:val="none" w:sz="0" w:space="0" w:color="auto"/>
            <w:bottom w:val="none" w:sz="0" w:space="0" w:color="auto"/>
            <w:right w:val="none" w:sz="0" w:space="0" w:color="auto"/>
          </w:divBdr>
        </w:div>
        <w:div w:id="215364174">
          <w:marLeft w:val="360"/>
          <w:marRight w:val="0"/>
          <w:marTop w:val="200"/>
          <w:marBottom w:val="0"/>
          <w:divBdr>
            <w:top w:val="none" w:sz="0" w:space="0" w:color="auto"/>
            <w:left w:val="none" w:sz="0" w:space="0" w:color="auto"/>
            <w:bottom w:val="none" w:sz="0" w:space="0" w:color="auto"/>
            <w:right w:val="none" w:sz="0" w:space="0" w:color="auto"/>
          </w:divBdr>
        </w:div>
        <w:div w:id="129831417">
          <w:marLeft w:val="360"/>
          <w:marRight w:val="0"/>
          <w:marTop w:val="200"/>
          <w:marBottom w:val="0"/>
          <w:divBdr>
            <w:top w:val="none" w:sz="0" w:space="0" w:color="auto"/>
            <w:left w:val="none" w:sz="0" w:space="0" w:color="auto"/>
            <w:bottom w:val="none" w:sz="0" w:space="0" w:color="auto"/>
            <w:right w:val="none" w:sz="0" w:space="0" w:color="auto"/>
          </w:divBdr>
        </w:div>
        <w:div w:id="551625280">
          <w:marLeft w:val="360"/>
          <w:marRight w:val="0"/>
          <w:marTop w:val="200"/>
          <w:marBottom w:val="0"/>
          <w:divBdr>
            <w:top w:val="none" w:sz="0" w:space="0" w:color="auto"/>
            <w:left w:val="none" w:sz="0" w:space="0" w:color="auto"/>
            <w:bottom w:val="none" w:sz="0" w:space="0" w:color="auto"/>
            <w:right w:val="none" w:sz="0" w:space="0" w:color="auto"/>
          </w:divBdr>
        </w:div>
        <w:div w:id="1351490874">
          <w:marLeft w:val="360"/>
          <w:marRight w:val="0"/>
          <w:marTop w:val="200"/>
          <w:marBottom w:val="0"/>
          <w:divBdr>
            <w:top w:val="none" w:sz="0" w:space="0" w:color="auto"/>
            <w:left w:val="none" w:sz="0" w:space="0" w:color="auto"/>
            <w:bottom w:val="none" w:sz="0" w:space="0" w:color="auto"/>
            <w:right w:val="none" w:sz="0" w:space="0" w:color="auto"/>
          </w:divBdr>
        </w:div>
        <w:div w:id="1460495225">
          <w:marLeft w:val="360"/>
          <w:marRight w:val="0"/>
          <w:marTop w:val="200"/>
          <w:marBottom w:val="0"/>
          <w:divBdr>
            <w:top w:val="none" w:sz="0" w:space="0" w:color="auto"/>
            <w:left w:val="none" w:sz="0" w:space="0" w:color="auto"/>
            <w:bottom w:val="none" w:sz="0" w:space="0" w:color="auto"/>
            <w:right w:val="none" w:sz="0" w:space="0" w:color="auto"/>
          </w:divBdr>
        </w:div>
        <w:div w:id="90206705">
          <w:marLeft w:val="360"/>
          <w:marRight w:val="0"/>
          <w:marTop w:val="200"/>
          <w:marBottom w:val="0"/>
          <w:divBdr>
            <w:top w:val="none" w:sz="0" w:space="0" w:color="auto"/>
            <w:left w:val="none" w:sz="0" w:space="0" w:color="auto"/>
            <w:bottom w:val="none" w:sz="0" w:space="0" w:color="auto"/>
            <w:right w:val="none" w:sz="0" w:space="0" w:color="auto"/>
          </w:divBdr>
        </w:div>
        <w:div w:id="751271780">
          <w:marLeft w:val="360"/>
          <w:marRight w:val="0"/>
          <w:marTop w:val="200"/>
          <w:marBottom w:val="0"/>
          <w:divBdr>
            <w:top w:val="none" w:sz="0" w:space="0" w:color="auto"/>
            <w:left w:val="none" w:sz="0" w:space="0" w:color="auto"/>
            <w:bottom w:val="none" w:sz="0" w:space="0" w:color="auto"/>
            <w:right w:val="none" w:sz="0" w:space="0" w:color="auto"/>
          </w:divBdr>
        </w:div>
        <w:div w:id="2080400957">
          <w:marLeft w:val="360"/>
          <w:marRight w:val="0"/>
          <w:marTop w:val="200"/>
          <w:marBottom w:val="0"/>
          <w:divBdr>
            <w:top w:val="none" w:sz="0" w:space="0" w:color="auto"/>
            <w:left w:val="none" w:sz="0" w:space="0" w:color="auto"/>
            <w:bottom w:val="none" w:sz="0" w:space="0" w:color="auto"/>
            <w:right w:val="none" w:sz="0" w:space="0" w:color="auto"/>
          </w:divBdr>
        </w:div>
      </w:divsChild>
    </w:div>
    <w:div w:id="1728795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nside-advocacy.org.uk/recruitmen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6C5887-FFDA-4F07-A550-0D797F458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492</Words>
  <Characters>2810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A voluntary organisation promoting the rights and interests of people facing disadvantage</vt:lpstr>
    </vt:vector>
  </TitlesOfParts>
  <Company>Hewlett-Packard Company</Company>
  <LinksUpToDate>false</LinksUpToDate>
  <CharactersWithSpaces>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voluntary organisation promoting the rights and interests of people facing disadvantage</dc:title>
  <dc:creator>steve</dc:creator>
  <cp:lastModifiedBy>Alice Braddick</cp:lastModifiedBy>
  <cp:revision>2</cp:revision>
  <cp:lastPrinted>2011-04-06T14:18:00Z</cp:lastPrinted>
  <dcterms:created xsi:type="dcterms:W3CDTF">2020-10-14T09:06:00Z</dcterms:created>
  <dcterms:modified xsi:type="dcterms:W3CDTF">2020-10-14T09:06:00Z</dcterms:modified>
</cp:coreProperties>
</file>