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CCEB" w14:textId="77777777" w:rsidR="009C521A" w:rsidRDefault="009C521A" w:rsidP="009C521A">
      <w:pPr>
        <w:spacing w:after="0" w:line="240" w:lineRule="auto"/>
        <w:jc w:val="center"/>
        <w:rPr>
          <w:rFonts w:ascii="Arial" w:hAnsi="Arial" w:cs="Arial"/>
          <w:b/>
          <w:sz w:val="28"/>
          <w:szCs w:val="28"/>
        </w:rPr>
      </w:pPr>
      <w:r>
        <w:rPr>
          <w:rFonts w:ascii="Arial" w:hAnsi="Arial" w:cs="Arial"/>
          <w:b/>
          <w:sz w:val="28"/>
          <w:szCs w:val="28"/>
        </w:rPr>
        <w:t>Dementia Wellbeing Engagement Worker</w:t>
      </w:r>
    </w:p>
    <w:p w14:paraId="32B9CA88" w14:textId="77777777" w:rsidR="00035A1A" w:rsidRPr="00817A25" w:rsidRDefault="00035A1A" w:rsidP="00666FF3">
      <w:pPr>
        <w:jc w:val="center"/>
        <w:rPr>
          <w:rFonts w:ascii="Arial" w:hAnsi="Arial" w:cs="Arial"/>
          <w:b/>
          <w:bCs/>
        </w:rPr>
      </w:pPr>
    </w:p>
    <w:p w14:paraId="7CC9FB54" w14:textId="1DDC70D9" w:rsidR="00666FF3" w:rsidRDefault="00C476E4" w:rsidP="00666FF3">
      <w:pPr>
        <w:jc w:val="both"/>
        <w:rPr>
          <w:rFonts w:ascii="Arial" w:hAnsi="Arial" w:cs="Arial"/>
        </w:rPr>
      </w:pPr>
      <w:r w:rsidRPr="00817A25">
        <w:rPr>
          <w:rFonts w:ascii="Arial" w:hAnsi="Arial" w:cs="Arial"/>
          <w:b/>
          <w:bCs/>
        </w:rPr>
        <w:t>Responsible to</w:t>
      </w:r>
      <w:r w:rsidRPr="00817A25">
        <w:rPr>
          <w:rFonts w:ascii="Arial" w:hAnsi="Arial" w:cs="Arial"/>
        </w:rPr>
        <w:t>: Service Manager</w:t>
      </w:r>
    </w:p>
    <w:p w14:paraId="102C22B1" w14:textId="2077C749" w:rsidR="00666FF3" w:rsidRPr="00817A25" w:rsidRDefault="00666FF3" w:rsidP="00666FF3">
      <w:pPr>
        <w:jc w:val="both"/>
        <w:rPr>
          <w:rFonts w:ascii="Arial" w:hAnsi="Arial" w:cs="Arial"/>
        </w:rPr>
      </w:pPr>
      <w:r w:rsidRPr="00817A25">
        <w:rPr>
          <w:rFonts w:ascii="Arial" w:hAnsi="Arial" w:cs="Arial"/>
          <w:b/>
          <w:bCs/>
        </w:rPr>
        <w:t>Hours:</w:t>
      </w:r>
      <w:r w:rsidRPr="00817A25">
        <w:rPr>
          <w:rFonts w:ascii="Arial" w:hAnsi="Arial" w:cs="Arial"/>
        </w:rPr>
        <w:t xml:space="preserve">  </w:t>
      </w:r>
      <w:r w:rsidR="00035A1A">
        <w:rPr>
          <w:rFonts w:ascii="Arial" w:hAnsi="Arial" w:cs="Arial"/>
        </w:rPr>
        <w:t xml:space="preserve">Up to 37 Hours per week.  </w:t>
      </w:r>
    </w:p>
    <w:p w14:paraId="083BA71D" w14:textId="77777777" w:rsidR="00666FF3" w:rsidRPr="00817A25" w:rsidRDefault="00666FF3" w:rsidP="00666FF3">
      <w:pPr>
        <w:jc w:val="both"/>
        <w:rPr>
          <w:rFonts w:ascii="Arial" w:hAnsi="Arial" w:cs="Arial"/>
        </w:rPr>
      </w:pPr>
      <w:r w:rsidRPr="00817A25">
        <w:rPr>
          <w:rFonts w:ascii="Arial" w:hAnsi="Arial" w:cs="Arial"/>
          <w:b/>
          <w:bCs/>
        </w:rPr>
        <w:t>Location:</w:t>
      </w:r>
      <w:r w:rsidRPr="00817A25">
        <w:rPr>
          <w:rFonts w:ascii="Arial" w:hAnsi="Arial" w:cs="Arial"/>
        </w:rPr>
        <w:t xml:space="preserve">  </w:t>
      </w:r>
      <w:r>
        <w:rPr>
          <w:rFonts w:ascii="Arial" w:hAnsi="Arial" w:cs="Arial"/>
        </w:rPr>
        <w:t>Onside offices</w:t>
      </w:r>
    </w:p>
    <w:p w14:paraId="7386A999" w14:textId="14F89BA5" w:rsidR="00666FF3" w:rsidRPr="00817A25" w:rsidRDefault="00666FF3" w:rsidP="00666FF3">
      <w:pPr>
        <w:tabs>
          <w:tab w:val="left" w:pos="8300"/>
        </w:tabs>
        <w:jc w:val="both"/>
        <w:rPr>
          <w:rFonts w:ascii="Arial" w:hAnsi="Arial" w:cs="Arial"/>
        </w:rPr>
      </w:pPr>
      <w:r>
        <w:rPr>
          <w:rFonts w:ascii="Arial" w:hAnsi="Arial" w:cs="Arial"/>
        </w:rPr>
        <w:tab/>
      </w:r>
    </w:p>
    <w:p w14:paraId="5C42409F" w14:textId="77777777" w:rsidR="00035A1A" w:rsidRDefault="00666FF3" w:rsidP="00F250EB">
      <w:pPr>
        <w:jc w:val="both"/>
        <w:rPr>
          <w:rFonts w:ascii="Arial" w:hAnsi="Arial" w:cs="Arial"/>
        </w:rPr>
      </w:pPr>
      <w:r>
        <w:rPr>
          <w:rFonts w:ascii="Arial" w:hAnsi="Arial" w:cs="Arial"/>
          <w:b/>
          <w:bCs/>
        </w:rPr>
        <w:t xml:space="preserve">Overall Purpose of </w:t>
      </w:r>
      <w:r w:rsidR="00C476E4" w:rsidRPr="00817A25">
        <w:rPr>
          <w:rFonts w:ascii="Arial" w:hAnsi="Arial" w:cs="Arial"/>
          <w:b/>
          <w:bCs/>
        </w:rPr>
        <w:t>Job:</w:t>
      </w:r>
      <w:r w:rsidR="00C476E4" w:rsidRPr="00817A25">
        <w:rPr>
          <w:rFonts w:ascii="Arial" w:hAnsi="Arial" w:cs="Arial"/>
        </w:rPr>
        <w:t xml:space="preserve"> </w:t>
      </w:r>
    </w:p>
    <w:p w14:paraId="2A66EB01" w14:textId="77777777" w:rsidR="00035A1A" w:rsidRDefault="00C476E4" w:rsidP="00F250EB">
      <w:pPr>
        <w:jc w:val="both"/>
        <w:rPr>
          <w:rFonts w:ascii="Arial" w:hAnsi="Arial" w:cs="Arial"/>
        </w:rPr>
      </w:pPr>
      <w:r w:rsidRPr="00817A25">
        <w:rPr>
          <w:rFonts w:ascii="Arial" w:hAnsi="Arial" w:cs="Arial"/>
        </w:rPr>
        <w:t xml:space="preserve">To promote the wellbeing of people living with dementia, their </w:t>
      </w:r>
      <w:r w:rsidR="00F250EB" w:rsidRPr="00817A25">
        <w:rPr>
          <w:rFonts w:ascii="Arial" w:hAnsi="Arial" w:cs="Arial"/>
        </w:rPr>
        <w:t>families,</w:t>
      </w:r>
      <w:r w:rsidRPr="00817A25">
        <w:rPr>
          <w:rFonts w:ascii="Arial" w:hAnsi="Arial" w:cs="Arial"/>
        </w:rPr>
        <w:t xml:space="preserve"> and carers, through the development, delivery and evaluation of a digital inclusion model designed to engage with people </w:t>
      </w:r>
      <w:r w:rsidR="00815E96" w:rsidRPr="00817A25">
        <w:rPr>
          <w:rFonts w:ascii="Arial" w:hAnsi="Arial" w:cs="Arial"/>
        </w:rPr>
        <w:t xml:space="preserve">who may be </w:t>
      </w:r>
      <w:r w:rsidRPr="00817A25">
        <w:rPr>
          <w:rFonts w:ascii="Arial" w:hAnsi="Arial" w:cs="Arial"/>
        </w:rPr>
        <w:t>digitally excluded and who may be experiencing anxieties over reconnecting with communities</w:t>
      </w:r>
      <w:r w:rsidR="00B15E48" w:rsidRPr="00817A25">
        <w:rPr>
          <w:rFonts w:ascii="Arial" w:hAnsi="Arial" w:cs="Arial"/>
        </w:rPr>
        <w:t xml:space="preserve">. </w:t>
      </w:r>
    </w:p>
    <w:p w14:paraId="75DC396D" w14:textId="77777777" w:rsidR="00035A1A" w:rsidRDefault="00B15E48" w:rsidP="00F250EB">
      <w:pPr>
        <w:jc w:val="both"/>
        <w:rPr>
          <w:rFonts w:ascii="Arial" w:hAnsi="Arial" w:cs="Arial"/>
        </w:rPr>
      </w:pPr>
      <w:r w:rsidRPr="00817A25">
        <w:rPr>
          <w:rFonts w:ascii="Arial" w:hAnsi="Arial" w:cs="Arial"/>
        </w:rPr>
        <w:t>Achieving this</w:t>
      </w:r>
      <w:r w:rsidR="00C476E4" w:rsidRPr="00817A25">
        <w:rPr>
          <w:rFonts w:ascii="Arial" w:hAnsi="Arial" w:cs="Arial"/>
        </w:rPr>
        <w:t xml:space="preserve"> by developing initiatives which deliver digital training sessions and activities through which people can engage and rebuild social skills and </w:t>
      </w:r>
      <w:r w:rsidRPr="00817A25">
        <w:rPr>
          <w:rFonts w:ascii="Arial" w:hAnsi="Arial" w:cs="Arial"/>
        </w:rPr>
        <w:t>connectivity’s</w:t>
      </w:r>
      <w:r w:rsidR="00C476E4" w:rsidRPr="00817A25">
        <w:rPr>
          <w:rFonts w:ascii="Arial" w:hAnsi="Arial" w:cs="Arial"/>
        </w:rPr>
        <w:t xml:space="preserve"> within their community.</w:t>
      </w:r>
      <w:r w:rsidRPr="00817A25">
        <w:rPr>
          <w:rFonts w:ascii="Arial" w:hAnsi="Arial" w:cs="Arial"/>
        </w:rPr>
        <w:t xml:space="preserve"> </w:t>
      </w:r>
    </w:p>
    <w:p w14:paraId="36A3CD83" w14:textId="73DB2433" w:rsidR="00C476E4" w:rsidRPr="00817A25" w:rsidRDefault="00B15E48" w:rsidP="00F250EB">
      <w:pPr>
        <w:jc w:val="both"/>
        <w:rPr>
          <w:rFonts w:ascii="Arial" w:hAnsi="Arial" w:cs="Arial"/>
        </w:rPr>
      </w:pPr>
      <w:r w:rsidRPr="00817A25">
        <w:rPr>
          <w:rFonts w:ascii="Arial" w:hAnsi="Arial" w:cs="Arial"/>
        </w:rPr>
        <w:t>Also working with partners</w:t>
      </w:r>
      <w:r w:rsidR="00CA63F2">
        <w:rPr>
          <w:rFonts w:ascii="Arial" w:hAnsi="Arial" w:cs="Arial"/>
        </w:rPr>
        <w:t>, local businesses</w:t>
      </w:r>
      <w:r w:rsidRPr="00817A25">
        <w:rPr>
          <w:rFonts w:ascii="Arial" w:hAnsi="Arial" w:cs="Arial"/>
        </w:rPr>
        <w:t xml:space="preserve"> and volunteers to build capacity to deliver the service in a range of settings</w:t>
      </w:r>
      <w:r w:rsidR="00AE3B0E">
        <w:rPr>
          <w:rFonts w:ascii="Arial" w:hAnsi="Arial" w:cs="Arial"/>
        </w:rPr>
        <w:t>, building confidence for people with dementia to reconnect with society.</w:t>
      </w:r>
    </w:p>
    <w:p w14:paraId="69DF464E" w14:textId="3B5741F1" w:rsidR="00B15E48" w:rsidRPr="00817A25" w:rsidRDefault="00B15E48" w:rsidP="00F250EB">
      <w:pPr>
        <w:jc w:val="both"/>
        <w:rPr>
          <w:rFonts w:ascii="Arial" w:hAnsi="Arial" w:cs="Arial"/>
          <w:b/>
          <w:bCs/>
        </w:rPr>
      </w:pPr>
      <w:r w:rsidRPr="00817A25">
        <w:rPr>
          <w:rFonts w:ascii="Arial" w:hAnsi="Arial" w:cs="Arial"/>
          <w:b/>
          <w:bCs/>
        </w:rPr>
        <w:t>Duties and Responsibilities:</w:t>
      </w:r>
    </w:p>
    <w:p w14:paraId="4CA9684E" w14:textId="77777777" w:rsidR="00CA63F2" w:rsidRDefault="00B15E48" w:rsidP="00F250EB">
      <w:pPr>
        <w:pStyle w:val="ListParagraph"/>
        <w:numPr>
          <w:ilvl w:val="0"/>
          <w:numId w:val="1"/>
        </w:numPr>
        <w:jc w:val="both"/>
        <w:rPr>
          <w:rFonts w:ascii="Arial" w:hAnsi="Arial" w:cs="Arial"/>
        </w:rPr>
      </w:pPr>
      <w:r w:rsidRPr="00817A25">
        <w:rPr>
          <w:rFonts w:ascii="Arial" w:hAnsi="Arial" w:cs="Arial"/>
        </w:rPr>
        <w:t>To deliver the project within the prescribed timescale.</w:t>
      </w:r>
    </w:p>
    <w:p w14:paraId="1D899178" w14:textId="4B45BB85" w:rsidR="00B15E48" w:rsidRPr="00817A25" w:rsidRDefault="00CA63F2" w:rsidP="00F250EB">
      <w:pPr>
        <w:pStyle w:val="ListParagraph"/>
        <w:numPr>
          <w:ilvl w:val="0"/>
          <w:numId w:val="1"/>
        </w:numPr>
        <w:jc w:val="both"/>
        <w:rPr>
          <w:rFonts w:ascii="Arial" w:hAnsi="Arial" w:cs="Arial"/>
        </w:rPr>
      </w:pPr>
      <w:r>
        <w:rPr>
          <w:rFonts w:ascii="Arial" w:hAnsi="Arial" w:cs="Arial"/>
        </w:rPr>
        <w:t>Build a strategy for delivery of digital and technology platforms to support individuals and families living with dementia to build confidence to reconnect with society</w:t>
      </w:r>
      <w:r w:rsidR="00AE3B0E">
        <w:rPr>
          <w:rFonts w:ascii="Arial" w:hAnsi="Arial" w:cs="Arial"/>
        </w:rPr>
        <w:t>.</w:t>
      </w:r>
    </w:p>
    <w:p w14:paraId="5B913615" w14:textId="62A65DDC" w:rsidR="00B15E48" w:rsidRDefault="00B15E48" w:rsidP="00F250EB">
      <w:pPr>
        <w:pStyle w:val="ListParagraph"/>
        <w:numPr>
          <w:ilvl w:val="0"/>
          <w:numId w:val="1"/>
        </w:numPr>
        <w:jc w:val="both"/>
        <w:rPr>
          <w:rFonts w:ascii="Arial" w:hAnsi="Arial" w:cs="Arial"/>
        </w:rPr>
      </w:pPr>
      <w:r w:rsidRPr="00817A25">
        <w:rPr>
          <w:rFonts w:ascii="Arial" w:hAnsi="Arial" w:cs="Arial"/>
        </w:rPr>
        <w:t xml:space="preserve">Engage with clients, carers, </w:t>
      </w:r>
      <w:r w:rsidR="00F250EB" w:rsidRPr="00817A25">
        <w:rPr>
          <w:rFonts w:ascii="Arial" w:hAnsi="Arial" w:cs="Arial"/>
        </w:rPr>
        <w:t>staff,</w:t>
      </w:r>
      <w:r w:rsidRPr="00817A25">
        <w:rPr>
          <w:rFonts w:ascii="Arial" w:hAnsi="Arial" w:cs="Arial"/>
        </w:rPr>
        <w:t xml:space="preserve"> and volunteers where there is the potential for digital inclusion</w:t>
      </w:r>
      <w:r w:rsidR="00CA63F2">
        <w:rPr>
          <w:rFonts w:ascii="Arial" w:hAnsi="Arial" w:cs="Arial"/>
        </w:rPr>
        <w:t xml:space="preserve"> </w:t>
      </w:r>
      <w:r w:rsidR="00415F80" w:rsidRPr="00817A25">
        <w:rPr>
          <w:rFonts w:ascii="Arial" w:hAnsi="Arial" w:cs="Arial"/>
        </w:rPr>
        <w:t>and the use of assistive technology,</w:t>
      </w:r>
      <w:r w:rsidRPr="00817A25">
        <w:rPr>
          <w:rFonts w:ascii="Arial" w:hAnsi="Arial" w:cs="Arial"/>
        </w:rPr>
        <w:t xml:space="preserve"> to enhance the quality of life, increase their independence confidence and </w:t>
      </w:r>
      <w:r w:rsidR="00817A25" w:rsidRPr="00817A25">
        <w:rPr>
          <w:rFonts w:ascii="Arial" w:hAnsi="Arial" w:cs="Arial"/>
        </w:rPr>
        <w:t>self-esteem</w:t>
      </w:r>
      <w:r w:rsidRPr="00817A25">
        <w:rPr>
          <w:rFonts w:ascii="Arial" w:hAnsi="Arial" w:cs="Arial"/>
        </w:rPr>
        <w:t xml:space="preserve"> and support family and carers who will benefit.</w:t>
      </w:r>
    </w:p>
    <w:p w14:paraId="74C55D2D" w14:textId="2D1D10AC" w:rsidR="00CA63F2" w:rsidRPr="00CA63F2" w:rsidRDefault="00AE3B0E" w:rsidP="00CA63F2">
      <w:pPr>
        <w:pStyle w:val="ListParagraph"/>
        <w:numPr>
          <w:ilvl w:val="0"/>
          <w:numId w:val="1"/>
        </w:numPr>
        <w:jc w:val="both"/>
        <w:rPr>
          <w:rFonts w:ascii="Arial" w:hAnsi="Arial" w:cs="Arial"/>
        </w:rPr>
      </w:pPr>
      <w:r>
        <w:rPr>
          <w:rFonts w:ascii="Arial" w:hAnsi="Arial" w:cs="Arial"/>
        </w:rPr>
        <w:t>Maximise the use of assistive technology by i</w:t>
      </w:r>
      <w:r w:rsidR="00CA63F2">
        <w:rPr>
          <w:rFonts w:ascii="Arial" w:hAnsi="Arial" w:cs="Arial"/>
        </w:rPr>
        <w:t>dentify</w:t>
      </w:r>
      <w:r>
        <w:rPr>
          <w:rFonts w:ascii="Arial" w:hAnsi="Arial" w:cs="Arial"/>
        </w:rPr>
        <w:t>ing</w:t>
      </w:r>
      <w:r w:rsidR="00CA63F2">
        <w:rPr>
          <w:rFonts w:ascii="Arial" w:hAnsi="Arial" w:cs="Arial"/>
        </w:rPr>
        <w:t xml:space="preserve"> digital platforms for the support </w:t>
      </w:r>
      <w:r>
        <w:rPr>
          <w:rFonts w:ascii="Arial" w:hAnsi="Arial" w:cs="Arial"/>
        </w:rPr>
        <w:t xml:space="preserve">of </w:t>
      </w:r>
      <w:r w:rsidR="00CA63F2">
        <w:rPr>
          <w:rFonts w:ascii="Arial" w:hAnsi="Arial" w:cs="Arial"/>
        </w:rPr>
        <w:t>and interaction with individuals and families living with dementia.</w:t>
      </w:r>
    </w:p>
    <w:p w14:paraId="49E31998" w14:textId="5BA40822" w:rsidR="00CA63F2" w:rsidRPr="00CA63F2" w:rsidRDefault="00B15E48" w:rsidP="00CA63F2">
      <w:pPr>
        <w:pStyle w:val="ListParagraph"/>
        <w:numPr>
          <w:ilvl w:val="0"/>
          <w:numId w:val="1"/>
        </w:numPr>
        <w:jc w:val="both"/>
        <w:rPr>
          <w:rFonts w:ascii="Arial" w:hAnsi="Arial" w:cs="Arial"/>
        </w:rPr>
      </w:pPr>
      <w:r w:rsidRPr="00817A25">
        <w:rPr>
          <w:rFonts w:ascii="Arial" w:hAnsi="Arial" w:cs="Arial"/>
        </w:rPr>
        <w:t xml:space="preserve">Organise a range of </w:t>
      </w:r>
      <w:r w:rsidR="00CA63F2">
        <w:rPr>
          <w:rFonts w:ascii="Arial" w:hAnsi="Arial" w:cs="Arial"/>
        </w:rPr>
        <w:t xml:space="preserve">digital </w:t>
      </w:r>
      <w:r w:rsidRPr="00817A25">
        <w:rPr>
          <w:rFonts w:ascii="Arial" w:hAnsi="Arial" w:cs="Arial"/>
        </w:rPr>
        <w:t xml:space="preserve">awareness activities across </w:t>
      </w:r>
      <w:r w:rsidR="002E60F3" w:rsidRPr="00817A25">
        <w:rPr>
          <w:rFonts w:ascii="Arial" w:hAnsi="Arial" w:cs="Arial"/>
        </w:rPr>
        <w:t>Worcestershire</w:t>
      </w:r>
      <w:r w:rsidRPr="00817A25">
        <w:rPr>
          <w:rFonts w:ascii="Arial" w:hAnsi="Arial" w:cs="Arial"/>
        </w:rPr>
        <w:t xml:space="preserve"> liaising with staff and partner organisations.</w:t>
      </w:r>
    </w:p>
    <w:p w14:paraId="182689F9" w14:textId="561C46BC" w:rsidR="00B15E48" w:rsidRPr="00817A25" w:rsidRDefault="00B15E48" w:rsidP="00F250EB">
      <w:pPr>
        <w:pStyle w:val="ListParagraph"/>
        <w:numPr>
          <w:ilvl w:val="0"/>
          <w:numId w:val="1"/>
        </w:numPr>
        <w:jc w:val="both"/>
        <w:rPr>
          <w:rFonts w:ascii="Arial" w:hAnsi="Arial" w:cs="Arial"/>
        </w:rPr>
      </w:pPr>
      <w:r w:rsidRPr="00817A25">
        <w:rPr>
          <w:rFonts w:ascii="Arial" w:hAnsi="Arial" w:cs="Arial"/>
        </w:rPr>
        <w:t xml:space="preserve">Attend and assist with </w:t>
      </w:r>
      <w:r w:rsidR="00AE3B0E">
        <w:rPr>
          <w:rFonts w:ascii="Arial" w:hAnsi="Arial" w:cs="Arial"/>
        </w:rPr>
        <w:t xml:space="preserve">the </w:t>
      </w:r>
      <w:r w:rsidRPr="00817A25">
        <w:rPr>
          <w:rFonts w:ascii="Arial" w:hAnsi="Arial" w:cs="Arial"/>
        </w:rPr>
        <w:t xml:space="preserve">organisation of local community events and larger </w:t>
      </w:r>
      <w:r w:rsidR="00035A1A">
        <w:rPr>
          <w:rFonts w:ascii="Arial" w:hAnsi="Arial" w:cs="Arial"/>
        </w:rPr>
        <w:t xml:space="preserve">countywide </w:t>
      </w:r>
      <w:r w:rsidRPr="00817A25">
        <w:rPr>
          <w:rFonts w:ascii="Arial" w:hAnsi="Arial" w:cs="Arial"/>
        </w:rPr>
        <w:t xml:space="preserve">events </w:t>
      </w:r>
      <w:r w:rsidR="00F250EB" w:rsidRPr="00817A25">
        <w:rPr>
          <w:rFonts w:ascii="Arial" w:hAnsi="Arial" w:cs="Arial"/>
        </w:rPr>
        <w:t>to</w:t>
      </w:r>
      <w:r w:rsidRPr="00817A25">
        <w:rPr>
          <w:rFonts w:ascii="Arial" w:hAnsi="Arial" w:cs="Arial"/>
        </w:rPr>
        <w:t xml:space="preserve"> promote digital inclusion for people living with dementia.</w:t>
      </w:r>
    </w:p>
    <w:p w14:paraId="30DFD187" w14:textId="713F09B9" w:rsidR="00B15E48" w:rsidRPr="00817A25" w:rsidRDefault="002E60F3" w:rsidP="00F250EB">
      <w:pPr>
        <w:pStyle w:val="ListParagraph"/>
        <w:numPr>
          <w:ilvl w:val="0"/>
          <w:numId w:val="1"/>
        </w:numPr>
        <w:jc w:val="both"/>
        <w:rPr>
          <w:rFonts w:ascii="Arial" w:hAnsi="Arial" w:cs="Arial"/>
        </w:rPr>
      </w:pPr>
      <w:r w:rsidRPr="00817A25">
        <w:rPr>
          <w:rFonts w:ascii="Arial" w:hAnsi="Arial" w:cs="Arial"/>
        </w:rPr>
        <w:t>Organise and where necessary deliver appropriate digital training sessions</w:t>
      </w:r>
      <w:r w:rsidR="00035A1A">
        <w:rPr>
          <w:rFonts w:ascii="Arial" w:hAnsi="Arial" w:cs="Arial"/>
        </w:rPr>
        <w:t>.</w:t>
      </w:r>
    </w:p>
    <w:p w14:paraId="2EF1E1E6" w14:textId="2F8F4E38" w:rsidR="002E60F3" w:rsidRPr="00817A25" w:rsidRDefault="002E60F3" w:rsidP="00F250EB">
      <w:pPr>
        <w:pStyle w:val="ListParagraph"/>
        <w:numPr>
          <w:ilvl w:val="0"/>
          <w:numId w:val="1"/>
        </w:numPr>
        <w:jc w:val="both"/>
        <w:rPr>
          <w:rFonts w:ascii="Arial" w:hAnsi="Arial" w:cs="Arial"/>
        </w:rPr>
      </w:pPr>
      <w:r w:rsidRPr="00817A25">
        <w:rPr>
          <w:rFonts w:ascii="Arial" w:hAnsi="Arial" w:cs="Arial"/>
        </w:rPr>
        <w:t>Support the progression and transition of clients living with dementia who are experiencing anxieties about reconnecting with communities through the development of initiatives which will support this.</w:t>
      </w:r>
    </w:p>
    <w:p w14:paraId="4345525F" w14:textId="05FC8004" w:rsidR="00AE3B0E" w:rsidRPr="00AE3B0E" w:rsidRDefault="002E60F3" w:rsidP="00AE3B0E">
      <w:pPr>
        <w:pStyle w:val="ListParagraph"/>
        <w:numPr>
          <w:ilvl w:val="0"/>
          <w:numId w:val="1"/>
        </w:numPr>
        <w:jc w:val="both"/>
        <w:rPr>
          <w:rFonts w:ascii="Arial" w:hAnsi="Arial" w:cs="Arial"/>
        </w:rPr>
      </w:pPr>
      <w:r w:rsidRPr="00817A25">
        <w:rPr>
          <w:rFonts w:ascii="Arial" w:hAnsi="Arial" w:cs="Arial"/>
        </w:rPr>
        <w:t>Be the first point of contact for families/carers with concerns about the transition of their family member living with dementia.</w:t>
      </w:r>
    </w:p>
    <w:p w14:paraId="40DFA310" w14:textId="2B9B9CDF" w:rsidR="002E60F3" w:rsidRPr="00817A25" w:rsidRDefault="002E60F3" w:rsidP="00F250EB">
      <w:pPr>
        <w:pStyle w:val="ListParagraph"/>
        <w:numPr>
          <w:ilvl w:val="0"/>
          <w:numId w:val="1"/>
        </w:numPr>
        <w:jc w:val="both"/>
        <w:rPr>
          <w:rFonts w:ascii="Arial" w:hAnsi="Arial" w:cs="Arial"/>
        </w:rPr>
      </w:pPr>
      <w:r w:rsidRPr="00817A25">
        <w:rPr>
          <w:rFonts w:ascii="Arial" w:hAnsi="Arial" w:cs="Arial"/>
        </w:rPr>
        <w:t xml:space="preserve">Contribute to the review and development of the project by attending regular meetings, sharing </w:t>
      </w:r>
      <w:r w:rsidR="00F250EB" w:rsidRPr="00817A25">
        <w:rPr>
          <w:rFonts w:ascii="Arial" w:hAnsi="Arial" w:cs="Arial"/>
        </w:rPr>
        <w:t>practice,</w:t>
      </w:r>
      <w:r w:rsidRPr="00817A25">
        <w:rPr>
          <w:rFonts w:ascii="Arial" w:hAnsi="Arial" w:cs="Arial"/>
        </w:rPr>
        <w:t xml:space="preserve"> and providing reports as requested.</w:t>
      </w:r>
    </w:p>
    <w:p w14:paraId="6DFCE72F" w14:textId="77777777" w:rsidR="00AE3B0E" w:rsidRDefault="002E60F3" w:rsidP="00AE3B0E">
      <w:pPr>
        <w:pStyle w:val="ListParagraph"/>
        <w:numPr>
          <w:ilvl w:val="0"/>
          <w:numId w:val="1"/>
        </w:numPr>
        <w:jc w:val="both"/>
        <w:rPr>
          <w:rFonts w:ascii="Arial" w:hAnsi="Arial" w:cs="Arial"/>
        </w:rPr>
      </w:pPr>
      <w:r w:rsidRPr="00817A25">
        <w:rPr>
          <w:rFonts w:ascii="Arial" w:hAnsi="Arial" w:cs="Arial"/>
        </w:rPr>
        <w:t>Maintain own professional development to update relevant knowledge and skills using latest IT knowledge and best practice.</w:t>
      </w:r>
      <w:r w:rsidR="00AE3B0E" w:rsidRPr="00AE3B0E">
        <w:rPr>
          <w:rFonts w:ascii="Arial" w:hAnsi="Arial" w:cs="Arial"/>
        </w:rPr>
        <w:t xml:space="preserve"> </w:t>
      </w:r>
    </w:p>
    <w:p w14:paraId="456E7362" w14:textId="3393B0F7" w:rsidR="00CA63F2" w:rsidRPr="00AE3B0E" w:rsidRDefault="00AE3B0E" w:rsidP="00AE3B0E">
      <w:pPr>
        <w:pStyle w:val="ListParagraph"/>
        <w:numPr>
          <w:ilvl w:val="0"/>
          <w:numId w:val="1"/>
        </w:numPr>
        <w:jc w:val="both"/>
        <w:rPr>
          <w:rFonts w:ascii="Arial" w:hAnsi="Arial" w:cs="Arial"/>
        </w:rPr>
      </w:pPr>
      <w:r w:rsidRPr="00AE3B0E">
        <w:rPr>
          <w:rFonts w:ascii="Arial" w:hAnsi="Arial" w:cs="Arial"/>
        </w:rPr>
        <w:t>Record review and report on work done with individuals to evidence the digital inclusion and social engagement achieved outcomes.</w:t>
      </w:r>
    </w:p>
    <w:p w14:paraId="10F442AB" w14:textId="1886EB6D" w:rsidR="000252E5" w:rsidRPr="00817A25" w:rsidRDefault="000252E5" w:rsidP="00F250EB">
      <w:pPr>
        <w:jc w:val="both"/>
        <w:rPr>
          <w:rFonts w:ascii="Arial" w:hAnsi="Arial" w:cs="Arial"/>
          <w:b/>
          <w:bCs/>
        </w:rPr>
      </w:pPr>
      <w:r w:rsidRPr="00817A25">
        <w:rPr>
          <w:rFonts w:ascii="Arial" w:hAnsi="Arial" w:cs="Arial"/>
          <w:b/>
          <w:bCs/>
        </w:rPr>
        <w:lastRenderedPageBreak/>
        <w:t>Networking Liaising and Promotion:</w:t>
      </w:r>
    </w:p>
    <w:p w14:paraId="0B02721E" w14:textId="1E53FAD0" w:rsidR="000252E5" w:rsidRPr="00CA63F2" w:rsidRDefault="00CA63F2" w:rsidP="00CA63F2">
      <w:pPr>
        <w:pStyle w:val="ListParagraph"/>
        <w:numPr>
          <w:ilvl w:val="0"/>
          <w:numId w:val="3"/>
        </w:numPr>
        <w:jc w:val="both"/>
        <w:rPr>
          <w:rFonts w:ascii="Arial" w:hAnsi="Arial" w:cs="Arial"/>
        </w:rPr>
      </w:pPr>
      <w:r w:rsidRPr="00817A25">
        <w:rPr>
          <w:rFonts w:ascii="Arial" w:hAnsi="Arial" w:cs="Arial"/>
        </w:rPr>
        <w:t xml:space="preserve">Engage with partner organisations </w:t>
      </w:r>
      <w:r>
        <w:rPr>
          <w:rFonts w:ascii="Arial" w:hAnsi="Arial" w:cs="Arial"/>
        </w:rPr>
        <w:t xml:space="preserve">and key agencies </w:t>
      </w:r>
      <w:r w:rsidRPr="00817A25">
        <w:rPr>
          <w:rFonts w:ascii="Arial" w:hAnsi="Arial" w:cs="Arial"/>
        </w:rPr>
        <w:t>who work with people living with dementia</w:t>
      </w:r>
      <w:r w:rsidR="00AE3B0E">
        <w:rPr>
          <w:rFonts w:ascii="Arial" w:hAnsi="Arial" w:cs="Arial"/>
        </w:rPr>
        <w:t xml:space="preserve"> </w:t>
      </w:r>
      <w:r w:rsidR="00F250EB" w:rsidRPr="00CA63F2">
        <w:rPr>
          <w:rFonts w:ascii="Arial" w:hAnsi="Arial" w:cs="Arial"/>
        </w:rPr>
        <w:t>to</w:t>
      </w:r>
      <w:r w:rsidR="000252E5" w:rsidRPr="00CA63F2">
        <w:rPr>
          <w:rFonts w:ascii="Arial" w:hAnsi="Arial" w:cs="Arial"/>
        </w:rPr>
        <w:t>:</w:t>
      </w:r>
    </w:p>
    <w:p w14:paraId="68911C21" w14:textId="172F38A1" w:rsidR="000252E5" w:rsidRPr="00817A25" w:rsidRDefault="000252E5" w:rsidP="00F250EB">
      <w:pPr>
        <w:pStyle w:val="ListParagraph"/>
        <w:numPr>
          <w:ilvl w:val="1"/>
          <w:numId w:val="3"/>
        </w:numPr>
        <w:jc w:val="both"/>
        <w:rPr>
          <w:rFonts w:ascii="Arial" w:hAnsi="Arial" w:cs="Arial"/>
        </w:rPr>
      </w:pPr>
      <w:r w:rsidRPr="00817A25">
        <w:rPr>
          <w:rFonts w:ascii="Arial" w:hAnsi="Arial" w:cs="Arial"/>
        </w:rPr>
        <w:t>Promote the benefits of the digital champion transition work for people living with dementia.</w:t>
      </w:r>
    </w:p>
    <w:p w14:paraId="099C4020" w14:textId="08021DB1" w:rsidR="000252E5" w:rsidRPr="00817A25" w:rsidRDefault="000252E5" w:rsidP="00F250EB">
      <w:pPr>
        <w:pStyle w:val="ListParagraph"/>
        <w:numPr>
          <w:ilvl w:val="1"/>
          <w:numId w:val="3"/>
        </w:numPr>
        <w:jc w:val="both"/>
        <w:rPr>
          <w:rFonts w:ascii="Arial" w:hAnsi="Arial" w:cs="Arial"/>
        </w:rPr>
      </w:pPr>
      <w:r w:rsidRPr="00817A25">
        <w:rPr>
          <w:rFonts w:ascii="Arial" w:hAnsi="Arial" w:cs="Arial"/>
        </w:rPr>
        <w:t>Identify areas where the model can be successfully applied within the existing services.</w:t>
      </w:r>
    </w:p>
    <w:p w14:paraId="3FEB7495" w14:textId="1BD13EC6" w:rsidR="000252E5" w:rsidRPr="00817A25" w:rsidRDefault="000252E5" w:rsidP="00F250EB">
      <w:pPr>
        <w:pStyle w:val="ListParagraph"/>
        <w:numPr>
          <w:ilvl w:val="1"/>
          <w:numId w:val="3"/>
        </w:numPr>
        <w:jc w:val="both"/>
        <w:rPr>
          <w:rFonts w:ascii="Arial" w:hAnsi="Arial" w:cs="Arial"/>
        </w:rPr>
      </w:pPr>
      <w:r w:rsidRPr="00817A25">
        <w:rPr>
          <w:rFonts w:ascii="Arial" w:hAnsi="Arial" w:cs="Arial"/>
        </w:rPr>
        <w:t xml:space="preserve">Working closely with a range of agencies involved in delivering crafts, skills, relaxation techniques etc to become engaged with those agencies and </w:t>
      </w:r>
      <w:r w:rsidR="00A706AE" w:rsidRPr="00817A25">
        <w:rPr>
          <w:rFonts w:ascii="Arial" w:hAnsi="Arial" w:cs="Arial"/>
        </w:rPr>
        <w:t xml:space="preserve">social </w:t>
      </w:r>
      <w:r w:rsidRPr="00817A25">
        <w:rPr>
          <w:rFonts w:ascii="Arial" w:hAnsi="Arial" w:cs="Arial"/>
        </w:rPr>
        <w:t>activities to promote within th</w:t>
      </w:r>
      <w:r w:rsidR="00815E96" w:rsidRPr="00817A25">
        <w:rPr>
          <w:rFonts w:ascii="Arial" w:hAnsi="Arial" w:cs="Arial"/>
        </w:rPr>
        <w:t>is</w:t>
      </w:r>
      <w:r w:rsidRPr="00817A25">
        <w:rPr>
          <w:rFonts w:ascii="Arial" w:hAnsi="Arial" w:cs="Arial"/>
        </w:rPr>
        <w:t xml:space="preserve"> </w:t>
      </w:r>
      <w:r w:rsidR="00A706AE" w:rsidRPr="00817A25">
        <w:rPr>
          <w:rFonts w:ascii="Arial" w:hAnsi="Arial" w:cs="Arial"/>
        </w:rPr>
        <w:t xml:space="preserve">Onside </w:t>
      </w:r>
      <w:r w:rsidRPr="00817A25">
        <w:rPr>
          <w:rFonts w:ascii="Arial" w:hAnsi="Arial" w:cs="Arial"/>
        </w:rPr>
        <w:t>service</w:t>
      </w:r>
      <w:r w:rsidR="00A706AE" w:rsidRPr="00817A25">
        <w:rPr>
          <w:rFonts w:ascii="Arial" w:hAnsi="Arial" w:cs="Arial"/>
        </w:rPr>
        <w:t>.</w:t>
      </w:r>
    </w:p>
    <w:p w14:paraId="7240C5F3" w14:textId="40A2A56E" w:rsidR="00A706AE" w:rsidRDefault="00A706AE" w:rsidP="00F250EB">
      <w:pPr>
        <w:pStyle w:val="ListParagraph"/>
        <w:numPr>
          <w:ilvl w:val="0"/>
          <w:numId w:val="3"/>
        </w:numPr>
        <w:jc w:val="both"/>
        <w:rPr>
          <w:rFonts w:ascii="Arial" w:hAnsi="Arial" w:cs="Arial"/>
        </w:rPr>
      </w:pPr>
      <w:r w:rsidRPr="00817A25">
        <w:rPr>
          <w:rFonts w:ascii="Arial" w:hAnsi="Arial" w:cs="Arial"/>
        </w:rPr>
        <w:t xml:space="preserve">Liaise with colleagues from external partner organisations </w:t>
      </w:r>
      <w:r w:rsidR="00F250EB" w:rsidRPr="00817A25">
        <w:rPr>
          <w:rFonts w:ascii="Arial" w:hAnsi="Arial" w:cs="Arial"/>
        </w:rPr>
        <w:t>to</w:t>
      </w:r>
      <w:r w:rsidRPr="00817A25">
        <w:rPr>
          <w:rFonts w:ascii="Arial" w:hAnsi="Arial" w:cs="Arial"/>
        </w:rPr>
        <w:t xml:space="preserve"> promote use of the digital champion transitions model.</w:t>
      </w:r>
    </w:p>
    <w:p w14:paraId="3AB145D4" w14:textId="07A5C849" w:rsidR="00CA63F2" w:rsidRPr="00CA63F2" w:rsidRDefault="00CA63F2" w:rsidP="00CA63F2">
      <w:pPr>
        <w:pStyle w:val="ListParagraph"/>
        <w:numPr>
          <w:ilvl w:val="0"/>
          <w:numId w:val="3"/>
        </w:numPr>
        <w:jc w:val="both"/>
        <w:rPr>
          <w:rFonts w:ascii="Arial" w:hAnsi="Arial" w:cs="Arial"/>
        </w:rPr>
      </w:pPr>
      <w:r>
        <w:rPr>
          <w:rFonts w:ascii="Arial" w:hAnsi="Arial" w:cs="Arial"/>
        </w:rPr>
        <w:t>Identify local businesses to support the delivery of the digital inclusion initiative.</w:t>
      </w:r>
    </w:p>
    <w:p w14:paraId="036F4E4D" w14:textId="7C4358EB" w:rsidR="00A706AE" w:rsidRPr="00817A25" w:rsidRDefault="00A706AE" w:rsidP="00F250EB">
      <w:pPr>
        <w:pStyle w:val="ListParagraph"/>
        <w:numPr>
          <w:ilvl w:val="0"/>
          <w:numId w:val="3"/>
        </w:numPr>
        <w:jc w:val="both"/>
        <w:rPr>
          <w:rFonts w:ascii="Arial" w:hAnsi="Arial" w:cs="Arial"/>
        </w:rPr>
      </w:pPr>
      <w:r w:rsidRPr="00817A25">
        <w:rPr>
          <w:rFonts w:ascii="Arial" w:hAnsi="Arial" w:cs="Arial"/>
        </w:rPr>
        <w:t xml:space="preserve">Liaise with key staff at Onside </w:t>
      </w:r>
      <w:r w:rsidR="00F250EB" w:rsidRPr="00817A25">
        <w:rPr>
          <w:rFonts w:ascii="Arial" w:hAnsi="Arial" w:cs="Arial"/>
        </w:rPr>
        <w:t>to</w:t>
      </w:r>
      <w:r w:rsidRPr="00817A25">
        <w:rPr>
          <w:rFonts w:ascii="Arial" w:hAnsi="Arial" w:cs="Arial"/>
        </w:rPr>
        <w:t xml:space="preserve"> share information relating to project activity that may be mutually beneficial.</w:t>
      </w:r>
    </w:p>
    <w:p w14:paraId="0BF7D287" w14:textId="3BF89A56" w:rsidR="00A706AE" w:rsidRDefault="00A706AE" w:rsidP="00F250EB">
      <w:pPr>
        <w:pStyle w:val="ListParagraph"/>
        <w:numPr>
          <w:ilvl w:val="0"/>
          <w:numId w:val="3"/>
        </w:numPr>
        <w:jc w:val="both"/>
        <w:rPr>
          <w:rFonts w:ascii="Arial" w:hAnsi="Arial" w:cs="Arial"/>
        </w:rPr>
      </w:pPr>
      <w:r w:rsidRPr="00817A25">
        <w:rPr>
          <w:rFonts w:ascii="Arial" w:hAnsi="Arial" w:cs="Arial"/>
        </w:rPr>
        <w:t xml:space="preserve">Promote the project by engaging </w:t>
      </w:r>
      <w:r w:rsidR="00AE3B0E">
        <w:rPr>
          <w:rFonts w:ascii="Arial" w:hAnsi="Arial" w:cs="Arial"/>
        </w:rPr>
        <w:t xml:space="preserve">with local </w:t>
      </w:r>
      <w:r w:rsidRPr="00817A25">
        <w:rPr>
          <w:rFonts w:ascii="Arial" w:hAnsi="Arial" w:cs="Arial"/>
        </w:rPr>
        <w:t xml:space="preserve">media and </w:t>
      </w:r>
      <w:r w:rsidR="00AE3B0E">
        <w:rPr>
          <w:rFonts w:ascii="Arial" w:hAnsi="Arial" w:cs="Arial"/>
        </w:rPr>
        <w:t>interactions with social networking platforms.</w:t>
      </w:r>
    </w:p>
    <w:p w14:paraId="3F314F67" w14:textId="77777777" w:rsidR="00AE3B0E" w:rsidRPr="00817A25" w:rsidRDefault="00AE3B0E" w:rsidP="00AE3B0E">
      <w:pPr>
        <w:jc w:val="both"/>
        <w:rPr>
          <w:rFonts w:ascii="Arial" w:hAnsi="Arial" w:cs="Arial"/>
          <w:b/>
          <w:bCs/>
        </w:rPr>
      </w:pPr>
      <w:r w:rsidRPr="00817A25">
        <w:rPr>
          <w:rFonts w:ascii="Arial" w:hAnsi="Arial" w:cs="Arial"/>
          <w:b/>
          <w:bCs/>
        </w:rPr>
        <w:t>Volunteer recruitment and support:</w:t>
      </w:r>
    </w:p>
    <w:p w14:paraId="61BFF390" w14:textId="032AE1CB" w:rsidR="00AE3B0E" w:rsidRPr="00817A25" w:rsidRDefault="00AE3B0E" w:rsidP="00AE3B0E">
      <w:pPr>
        <w:pStyle w:val="ListParagraph"/>
        <w:numPr>
          <w:ilvl w:val="0"/>
          <w:numId w:val="2"/>
        </w:numPr>
        <w:jc w:val="both"/>
        <w:rPr>
          <w:rFonts w:ascii="Arial" w:hAnsi="Arial" w:cs="Arial"/>
        </w:rPr>
      </w:pPr>
      <w:r w:rsidRPr="00817A25">
        <w:rPr>
          <w:rFonts w:ascii="Arial" w:hAnsi="Arial" w:cs="Arial"/>
        </w:rPr>
        <w:t xml:space="preserve">Working with the Volunteer </w:t>
      </w:r>
      <w:r>
        <w:rPr>
          <w:rFonts w:ascii="Arial" w:hAnsi="Arial" w:cs="Arial"/>
        </w:rPr>
        <w:t>Manager to</w:t>
      </w:r>
      <w:r w:rsidRPr="00817A25">
        <w:rPr>
          <w:rFonts w:ascii="Arial" w:hAnsi="Arial" w:cs="Arial"/>
        </w:rPr>
        <w:t xml:space="preserve"> </w:t>
      </w:r>
      <w:r>
        <w:rPr>
          <w:rFonts w:ascii="Arial" w:hAnsi="Arial" w:cs="Arial"/>
        </w:rPr>
        <w:t xml:space="preserve">recruit and </w:t>
      </w:r>
      <w:r w:rsidRPr="00817A25">
        <w:rPr>
          <w:rFonts w:ascii="Arial" w:hAnsi="Arial" w:cs="Arial"/>
        </w:rPr>
        <w:t xml:space="preserve">develop existing volunteers </w:t>
      </w:r>
      <w:r>
        <w:rPr>
          <w:rFonts w:ascii="Arial" w:hAnsi="Arial" w:cs="Arial"/>
        </w:rPr>
        <w:t>with the skills to become digital champions, imparting information around the use of digital platforms and accessing digital resources.</w:t>
      </w:r>
    </w:p>
    <w:p w14:paraId="1BEFD0A7" w14:textId="6B82678F" w:rsidR="00AE3B0E" w:rsidRDefault="00AE3B0E" w:rsidP="00AE3B0E">
      <w:pPr>
        <w:pStyle w:val="ListParagraph"/>
        <w:numPr>
          <w:ilvl w:val="0"/>
          <w:numId w:val="2"/>
        </w:numPr>
        <w:jc w:val="both"/>
        <w:rPr>
          <w:rFonts w:ascii="Arial" w:hAnsi="Arial" w:cs="Arial"/>
        </w:rPr>
      </w:pPr>
      <w:r w:rsidRPr="00817A25">
        <w:rPr>
          <w:rFonts w:ascii="Arial" w:hAnsi="Arial" w:cs="Arial"/>
        </w:rPr>
        <w:t>Provide a programme of one to one and group support for the digital champion transition project volunteers.</w:t>
      </w:r>
    </w:p>
    <w:p w14:paraId="04CBCAC5" w14:textId="77777777" w:rsidR="00AE3B0E" w:rsidRPr="00817A25" w:rsidRDefault="00AE3B0E" w:rsidP="00AE3B0E">
      <w:pPr>
        <w:pStyle w:val="ListParagraph"/>
        <w:jc w:val="both"/>
        <w:rPr>
          <w:rFonts w:ascii="Arial" w:hAnsi="Arial" w:cs="Arial"/>
        </w:rPr>
      </w:pPr>
    </w:p>
    <w:p w14:paraId="24F92EF3" w14:textId="5EDFCF53" w:rsidR="00A706AE" w:rsidRPr="00817A25" w:rsidRDefault="00A706AE" w:rsidP="00F250EB">
      <w:pPr>
        <w:jc w:val="both"/>
        <w:rPr>
          <w:rFonts w:ascii="Arial" w:hAnsi="Arial" w:cs="Arial"/>
          <w:b/>
          <w:bCs/>
        </w:rPr>
      </w:pPr>
      <w:r w:rsidRPr="00817A25">
        <w:rPr>
          <w:rFonts w:ascii="Arial" w:hAnsi="Arial" w:cs="Arial"/>
          <w:b/>
          <w:bCs/>
        </w:rPr>
        <w:t>Monitoring and evaluation:</w:t>
      </w:r>
    </w:p>
    <w:p w14:paraId="4B219711" w14:textId="44A20797" w:rsidR="00A706AE" w:rsidRPr="00817A25" w:rsidRDefault="00A706AE" w:rsidP="00F250EB">
      <w:pPr>
        <w:pStyle w:val="ListParagraph"/>
        <w:numPr>
          <w:ilvl w:val="0"/>
          <w:numId w:val="4"/>
        </w:numPr>
        <w:jc w:val="both"/>
        <w:rPr>
          <w:rFonts w:ascii="Arial" w:hAnsi="Arial" w:cs="Arial"/>
        </w:rPr>
      </w:pPr>
      <w:r w:rsidRPr="00817A25">
        <w:rPr>
          <w:rFonts w:ascii="Arial" w:hAnsi="Arial" w:cs="Arial"/>
        </w:rPr>
        <w:t>Implement monitoring and evaluation processes following the performance reporting requirements of Onside.</w:t>
      </w:r>
    </w:p>
    <w:p w14:paraId="170A0001" w14:textId="148C2D72" w:rsidR="00A706AE" w:rsidRPr="00817A25" w:rsidRDefault="00A706AE" w:rsidP="00F250EB">
      <w:pPr>
        <w:pStyle w:val="ListParagraph"/>
        <w:numPr>
          <w:ilvl w:val="0"/>
          <w:numId w:val="4"/>
        </w:numPr>
        <w:jc w:val="both"/>
        <w:rPr>
          <w:rFonts w:ascii="Arial" w:hAnsi="Arial" w:cs="Arial"/>
        </w:rPr>
      </w:pPr>
      <w:r w:rsidRPr="00817A25">
        <w:rPr>
          <w:rFonts w:ascii="Arial" w:hAnsi="Arial" w:cs="Arial"/>
        </w:rPr>
        <w:t xml:space="preserve">Evaluate monitoring information produced by the project on a regular basis </w:t>
      </w:r>
      <w:r w:rsidR="00F250EB" w:rsidRPr="00817A25">
        <w:rPr>
          <w:rFonts w:ascii="Arial" w:hAnsi="Arial" w:cs="Arial"/>
        </w:rPr>
        <w:t>to</w:t>
      </w:r>
      <w:r w:rsidRPr="00817A25">
        <w:rPr>
          <w:rFonts w:ascii="Arial" w:hAnsi="Arial" w:cs="Arial"/>
        </w:rPr>
        <w:t xml:space="preserve"> report progress against the project plan.</w:t>
      </w:r>
    </w:p>
    <w:p w14:paraId="59DA735E" w14:textId="05ACC7C4" w:rsidR="00A706AE" w:rsidRPr="00817A25" w:rsidRDefault="00A706AE" w:rsidP="00F250EB">
      <w:pPr>
        <w:pStyle w:val="ListParagraph"/>
        <w:numPr>
          <w:ilvl w:val="0"/>
          <w:numId w:val="4"/>
        </w:numPr>
        <w:jc w:val="both"/>
        <w:rPr>
          <w:rFonts w:ascii="Arial" w:hAnsi="Arial" w:cs="Arial"/>
        </w:rPr>
      </w:pPr>
      <w:r w:rsidRPr="00817A25">
        <w:rPr>
          <w:rFonts w:ascii="Arial" w:hAnsi="Arial" w:cs="Arial"/>
        </w:rPr>
        <w:t>Submit monitoring information as per the requirements of funding agreements with Onside for approval by your manager before submission to commissioners.</w:t>
      </w:r>
    </w:p>
    <w:p w14:paraId="50785570" w14:textId="09D78EF7" w:rsidR="00A706AE" w:rsidRPr="00817A25" w:rsidRDefault="00A706AE" w:rsidP="00F250EB">
      <w:pPr>
        <w:pStyle w:val="ListParagraph"/>
        <w:numPr>
          <w:ilvl w:val="0"/>
          <w:numId w:val="4"/>
        </w:numPr>
        <w:jc w:val="both"/>
        <w:rPr>
          <w:rFonts w:ascii="Arial" w:hAnsi="Arial" w:cs="Arial"/>
        </w:rPr>
      </w:pPr>
      <w:r w:rsidRPr="00817A25">
        <w:rPr>
          <w:rFonts w:ascii="Arial" w:hAnsi="Arial" w:cs="Arial"/>
        </w:rPr>
        <w:t xml:space="preserve">Maintain individual local database client management </w:t>
      </w:r>
      <w:r w:rsidR="00F250EB" w:rsidRPr="00817A25">
        <w:rPr>
          <w:rFonts w:ascii="Arial" w:hAnsi="Arial" w:cs="Arial"/>
        </w:rPr>
        <w:t>systems databases</w:t>
      </w:r>
      <w:r w:rsidRPr="00817A25">
        <w:rPr>
          <w:rFonts w:ascii="Arial" w:hAnsi="Arial" w:cs="Arial"/>
        </w:rPr>
        <w:t xml:space="preserve"> and administrative </w:t>
      </w:r>
      <w:r w:rsidR="00F250EB" w:rsidRPr="00817A25">
        <w:rPr>
          <w:rFonts w:ascii="Arial" w:hAnsi="Arial" w:cs="Arial"/>
        </w:rPr>
        <w:t>systems</w:t>
      </w:r>
      <w:r w:rsidRPr="00817A25">
        <w:rPr>
          <w:rFonts w:ascii="Arial" w:hAnsi="Arial" w:cs="Arial"/>
        </w:rPr>
        <w:t xml:space="preserve"> as agreed.</w:t>
      </w:r>
    </w:p>
    <w:p w14:paraId="1F7B9EE0" w14:textId="743D5F5A" w:rsidR="00A706AE" w:rsidRPr="00817A25" w:rsidRDefault="00A706AE" w:rsidP="00F250EB">
      <w:pPr>
        <w:jc w:val="both"/>
        <w:rPr>
          <w:rFonts w:ascii="Arial" w:hAnsi="Arial" w:cs="Arial"/>
          <w:b/>
          <w:bCs/>
        </w:rPr>
      </w:pPr>
      <w:r w:rsidRPr="00817A25">
        <w:rPr>
          <w:rFonts w:ascii="Arial" w:hAnsi="Arial" w:cs="Arial"/>
          <w:b/>
          <w:bCs/>
        </w:rPr>
        <w:t>Quality:</w:t>
      </w:r>
    </w:p>
    <w:p w14:paraId="133BDF22" w14:textId="786ECFB5" w:rsidR="00035A1A" w:rsidRPr="00035A1A" w:rsidRDefault="00035A1A" w:rsidP="00035A1A">
      <w:pPr>
        <w:pStyle w:val="ListParagraph"/>
        <w:numPr>
          <w:ilvl w:val="0"/>
          <w:numId w:val="5"/>
        </w:numPr>
        <w:spacing w:after="240" w:line="240" w:lineRule="auto"/>
        <w:rPr>
          <w:rFonts w:ascii="Arial" w:eastAsia="Times New Roman" w:hAnsi="Arial" w:cs="Arial"/>
          <w:color w:val="2D2D2D"/>
          <w:lang w:eastAsia="en-GB"/>
        </w:rPr>
      </w:pPr>
      <w:r>
        <w:rPr>
          <w:rFonts w:ascii="Arial" w:eastAsia="Times New Roman" w:hAnsi="Arial" w:cs="Arial"/>
          <w:color w:val="2D2D2D"/>
          <w:lang w:eastAsia="en-GB"/>
        </w:rPr>
        <w:t>A</w:t>
      </w:r>
      <w:r w:rsidRPr="00035A1A">
        <w:rPr>
          <w:rFonts w:ascii="Arial" w:eastAsia="Times New Roman" w:hAnsi="Arial" w:cs="Arial"/>
          <w:color w:val="2D2D2D"/>
          <w:lang w:eastAsia="en-GB"/>
        </w:rPr>
        <w:t>bility to demonstrate knowledge of dementia strategy</w:t>
      </w:r>
    </w:p>
    <w:p w14:paraId="7AEBC84E" w14:textId="5D3BCC57" w:rsidR="00035A1A" w:rsidRPr="00035A1A" w:rsidRDefault="00035A1A" w:rsidP="00035A1A">
      <w:pPr>
        <w:pStyle w:val="ListParagraph"/>
        <w:numPr>
          <w:ilvl w:val="0"/>
          <w:numId w:val="5"/>
        </w:numPr>
        <w:spacing w:after="240" w:line="240" w:lineRule="auto"/>
        <w:rPr>
          <w:rFonts w:ascii="Arial" w:eastAsia="Times New Roman" w:hAnsi="Arial" w:cs="Arial"/>
          <w:color w:val="2D2D2D"/>
          <w:lang w:eastAsia="en-GB"/>
        </w:rPr>
      </w:pPr>
      <w:r w:rsidRPr="00035A1A">
        <w:rPr>
          <w:rFonts w:ascii="Arial" w:eastAsia="Times New Roman" w:hAnsi="Arial" w:cs="Arial"/>
          <w:color w:val="2D2D2D"/>
          <w:lang w:eastAsia="en-GB"/>
        </w:rPr>
        <w:t>Have an in</w:t>
      </w:r>
      <w:r>
        <w:rPr>
          <w:rFonts w:ascii="Arial" w:eastAsia="Times New Roman" w:hAnsi="Arial" w:cs="Arial"/>
          <w:color w:val="2D2D2D"/>
          <w:lang w:eastAsia="en-GB"/>
        </w:rPr>
        <w:t>-</w:t>
      </w:r>
      <w:r w:rsidRPr="00035A1A">
        <w:rPr>
          <w:rFonts w:ascii="Arial" w:eastAsia="Times New Roman" w:hAnsi="Arial" w:cs="Arial"/>
          <w:color w:val="2D2D2D"/>
          <w:lang w:eastAsia="en-GB"/>
        </w:rPr>
        <w:t>depth understanding of the information needs of people with dementia</w:t>
      </w:r>
      <w:r>
        <w:rPr>
          <w:rFonts w:ascii="Arial" w:eastAsia="Times New Roman" w:hAnsi="Arial" w:cs="Arial"/>
          <w:color w:val="2D2D2D"/>
          <w:lang w:eastAsia="en-GB"/>
        </w:rPr>
        <w:t xml:space="preserve">, including those with a younger diagnosis of dementia, </w:t>
      </w:r>
      <w:r w:rsidRPr="00035A1A">
        <w:rPr>
          <w:rFonts w:ascii="Arial" w:eastAsia="Times New Roman" w:hAnsi="Arial" w:cs="Arial"/>
          <w:color w:val="2D2D2D"/>
          <w:lang w:eastAsia="en-GB"/>
        </w:rPr>
        <w:t>and their carers</w:t>
      </w:r>
    </w:p>
    <w:p w14:paraId="717FFBEC" w14:textId="5A1B1A58" w:rsidR="00A706AE" w:rsidRPr="00817A25" w:rsidRDefault="00A706AE" w:rsidP="00F250EB">
      <w:pPr>
        <w:pStyle w:val="ListParagraph"/>
        <w:numPr>
          <w:ilvl w:val="0"/>
          <w:numId w:val="5"/>
        </w:numPr>
        <w:jc w:val="both"/>
        <w:rPr>
          <w:rFonts w:ascii="Arial" w:hAnsi="Arial" w:cs="Arial"/>
        </w:rPr>
      </w:pPr>
      <w:r w:rsidRPr="00817A25">
        <w:rPr>
          <w:rFonts w:ascii="Arial" w:hAnsi="Arial" w:cs="Arial"/>
        </w:rPr>
        <w:t>Support the involvement of people living with dementia, families and carers in the design and deliver</w:t>
      </w:r>
      <w:r w:rsidR="00035A1A">
        <w:rPr>
          <w:rFonts w:ascii="Arial" w:hAnsi="Arial" w:cs="Arial"/>
        </w:rPr>
        <w:t>y</w:t>
      </w:r>
      <w:r w:rsidRPr="00817A25">
        <w:rPr>
          <w:rFonts w:ascii="Arial" w:hAnsi="Arial" w:cs="Arial"/>
        </w:rPr>
        <w:t xml:space="preserve"> of the project by carrying out research to identify the need and understand best forms of engagement and delivery with the client group.</w:t>
      </w:r>
    </w:p>
    <w:p w14:paraId="44138DB1" w14:textId="20587530" w:rsidR="00F250EB" w:rsidRPr="00817A25" w:rsidRDefault="00F250EB" w:rsidP="00F250EB">
      <w:pPr>
        <w:pStyle w:val="ListParagraph"/>
        <w:numPr>
          <w:ilvl w:val="0"/>
          <w:numId w:val="5"/>
        </w:numPr>
        <w:jc w:val="both"/>
        <w:rPr>
          <w:rFonts w:ascii="Arial" w:hAnsi="Arial" w:cs="Arial"/>
        </w:rPr>
      </w:pPr>
      <w:r w:rsidRPr="00817A25">
        <w:rPr>
          <w:rFonts w:ascii="Arial" w:hAnsi="Arial" w:cs="Arial"/>
        </w:rPr>
        <w:t>Ensure that feedback from stakeholders is obtained through robust feedback mechanisms and that this is actively applied to improving the project.</w:t>
      </w:r>
    </w:p>
    <w:p w14:paraId="7C947E09" w14:textId="22EB2481" w:rsidR="00F250EB" w:rsidRPr="00817A25" w:rsidRDefault="00F250EB" w:rsidP="00F250EB">
      <w:pPr>
        <w:jc w:val="both"/>
        <w:rPr>
          <w:rFonts w:ascii="Arial" w:hAnsi="Arial" w:cs="Arial"/>
          <w:b/>
          <w:bCs/>
        </w:rPr>
      </w:pPr>
      <w:r w:rsidRPr="00817A25">
        <w:rPr>
          <w:rFonts w:ascii="Arial" w:hAnsi="Arial" w:cs="Arial"/>
          <w:b/>
          <w:bCs/>
        </w:rPr>
        <w:t>Training:</w:t>
      </w:r>
    </w:p>
    <w:p w14:paraId="31E4209C" w14:textId="6B6323ED" w:rsidR="00F250EB" w:rsidRDefault="00F250EB" w:rsidP="00F250EB">
      <w:pPr>
        <w:pStyle w:val="ListParagraph"/>
        <w:numPr>
          <w:ilvl w:val="0"/>
          <w:numId w:val="6"/>
        </w:numPr>
        <w:jc w:val="both"/>
        <w:rPr>
          <w:rFonts w:ascii="Arial" w:hAnsi="Arial" w:cs="Arial"/>
        </w:rPr>
      </w:pPr>
      <w:r w:rsidRPr="00817A25">
        <w:rPr>
          <w:rFonts w:ascii="Arial" w:hAnsi="Arial" w:cs="Arial"/>
        </w:rPr>
        <w:t xml:space="preserve">To </w:t>
      </w:r>
      <w:r w:rsidR="00035A1A">
        <w:rPr>
          <w:rFonts w:ascii="Arial" w:hAnsi="Arial" w:cs="Arial"/>
        </w:rPr>
        <w:t xml:space="preserve">undertake </w:t>
      </w:r>
      <w:r w:rsidRPr="00817A25">
        <w:rPr>
          <w:rFonts w:ascii="Arial" w:hAnsi="Arial" w:cs="Arial"/>
        </w:rPr>
        <w:t>appropriate training and development as required</w:t>
      </w:r>
    </w:p>
    <w:p w14:paraId="522E768D" w14:textId="29831D3A" w:rsidR="00035A1A" w:rsidRPr="00817A25" w:rsidRDefault="00035A1A" w:rsidP="00F250EB">
      <w:pPr>
        <w:pStyle w:val="ListParagraph"/>
        <w:numPr>
          <w:ilvl w:val="0"/>
          <w:numId w:val="6"/>
        </w:numPr>
        <w:jc w:val="both"/>
        <w:rPr>
          <w:rFonts w:ascii="Arial" w:hAnsi="Arial" w:cs="Arial"/>
        </w:rPr>
      </w:pPr>
      <w:r>
        <w:rPr>
          <w:rFonts w:ascii="Arial" w:hAnsi="Arial" w:cs="Arial"/>
        </w:rPr>
        <w:lastRenderedPageBreak/>
        <w:t>To identify to the Manager additional training requirements to support the smooth running of the project</w:t>
      </w:r>
    </w:p>
    <w:p w14:paraId="2183D776" w14:textId="145FC9AD" w:rsidR="00F250EB" w:rsidRPr="00817A25" w:rsidRDefault="00F250EB" w:rsidP="00F250EB">
      <w:pPr>
        <w:pStyle w:val="ListParagraph"/>
        <w:numPr>
          <w:ilvl w:val="0"/>
          <w:numId w:val="6"/>
        </w:numPr>
        <w:jc w:val="both"/>
        <w:rPr>
          <w:rFonts w:ascii="Arial" w:hAnsi="Arial" w:cs="Arial"/>
        </w:rPr>
      </w:pPr>
      <w:r w:rsidRPr="00817A25">
        <w:rPr>
          <w:rFonts w:ascii="Arial" w:hAnsi="Arial" w:cs="Arial"/>
        </w:rPr>
        <w:t>To evaluate training undertaken and to integrate it into the work programme.</w:t>
      </w:r>
    </w:p>
    <w:p w14:paraId="39C89EF5" w14:textId="4146445D" w:rsidR="00F250EB" w:rsidRPr="00817A25" w:rsidRDefault="00F250EB" w:rsidP="00F250EB">
      <w:pPr>
        <w:jc w:val="both"/>
        <w:rPr>
          <w:rFonts w:ascii="Arial" w:hAnsi="Arial" w:cs="Arial"/>
          <w:b/>
          <w:bCs/>
        </w:rPr>
      </w:pPr>
      <w:r w:rsidRPr="00817A25">
        <w:rPr>
          <w:rFonts w:ascii="Arial" w:hAnsi="Arial" w:cs="Arial"/>
          <w:b/>
          <w:bCs/>
        </w:rPr>
        <w:t>Working practices/general:</w:t>
      </w:r>
    </w:p>
    <w:p w14:paraId="3FB97DD9" w14:textId="2F6264E8" w:rsidR="00F250EB" w:rsidRPr="00817A25" w:rsidRDefault="00F250EB" w:rsidP="00F250EB">
      <w:pPr>
        <w:pStyle w:val="ListParagraph"/>
        <w:numPr>
          <w:ilvl w:val="0"/>
          <w:numId w:val="7"/>
        </w:numPr>
        <w:jc w:val="both"/>
        <w:rPr>
          <w:rFonts w:ascii="Arial" w:hAnsi="Arial" w:cs="Arial"/>
        </w:rPr>
      </w:pPr>
      <w:r w:rsidRPr="00817A25">
        <w:rPr>
          <w:rFonts w:ascii="Arial" w:hAnsi="Arial" w:cs="Arial"/>
        </w:rPr>
        <w:t>To be aware of and implement Onside’s policies regarding Health &amp; Safety, Equality &amp; Diversity, Confidentiality, Complaints, Data Protection.</w:t>
      </w:r>
    </w:p>
    <w:p w14:paraId="4C6FD822" w14:textId="5B49367A" w:rsidR="001A0EC3" w:rsidRPr="00817A25" w:rsidRDefault="001A0EC3" w:rsidP="001A0EC3">
      <w:pPr>
        <w:jc w:val="both"/>
        <w:rPr>
          <w:rFonts w:ascii="Arial" w:hAnsi="Arial" w:cs="Arial"/>
        </w:rPr>
      </w:pPr>
      <w:r w:rsidRPr="00817A25">
        <w:rPr>
          <w:rFonts w:ascii="Arial" w:hAnsi="Arial" w:cs="Arial"/>
        </w:rPr>
        <w:t>While the job description provides the main duties and responsibilities for the position, it is not limited to and as such employees are expected to carry out any additional duties pursuant with their skills and abilities. The above may be subject to change and alteration from time to time with the prior agreement of the job holder.</w:t>
      </w:r>
    </w:p>
    <w:p w14:paraId="2DEDC40F" w14:textId="77777777" w:rsidR="00035A1A" w:rsidRPr="009F2ACF" w:rsidRDefault="00035A1A" w:rsidP="00035A1A">
      <w:pPr>
        <w:rPr>
          <w:rFonts w:ascii="Arial" w:hAnsi="Arial" w:cs="Arial"/>
          <w:b/>
          <w:sz w:val="24"/>
          <w:szCs w:val="24"/>
        </w:rPr>
      </w:pPr>
      <w:r w:rsidRPr="009F2ACF">
        <w:rPr>
          <w:rFonts w:ascii="Arial" w:hAnsi="Arial" w:cs="Arial"/>
          <w:b/>
          <w:sz w:val="24"/>
          <w:szCs w:val="24"/>
        </w:rPr>
        <w:t>In addition, all Onside employees are expected to:</w:t>
      </w:r>
    </w:p>
    <w:p w14:paraId="00B8B810" w14:textId="77777777" w:rsidR="00035A1A" w:rsidRPr="0020607C" w:rsidRDefault="00035A1A" w:rsidP="00035A1A">
      <w:pPr>
        <w:numPr>
          <w:ilvl w:val="0"/>
          <w:numId w:val="9"/>
        </w:numPr>
        <w:spacing w:after="0" w:line="240" w:lineRule="auto"/>
        <w:ind w:right="-766"/>
        <w:rPr>
          <w:rFonts w:ascii="Arial" w:hAnsi="Arial" w:cs="Arial"/>
        </w:rPr>
      </w:pPr>
      <w:r>
        <w:rPr>
          <w:rFonts w:ascii="Arial" w:hAnsi="Arial" w:cs="Arial"/>
        </w:rPr>
        <w:t>W</w:t>
      </w:r>
      <w:r w:rsidRPr="0020607C">
        <w:rPr>
          <w:rFonts w:ascii="Arial" w:hAnsi="Arial" w:cs="Arial"/>
        </w:rPr>
        <w:t>ork within the organisation’s stated principles and values, adhering at all times to the organisational poli</w:t>
      </w:r>
      <w:r>
        <w:rPr>
          <w:rFonts w:ascii="Arial" w:hAnsi="Arial" w:cs="Arial"/>
        </w:rPr>
        <w:t xml:space="preserve">cies, procedures and </w:t>
      </w:r>
      <w:proofErr w:type="gramStart"/>
      <w:r>
        <w:rPr>
          <w:rFonts w:ascii="Arial" w:hAnsi="Arial" w:cs="Arial"/>
        </w:rPr>
        <w:t>guidelines</w:t>
      </w:r>
      <w:proofErr w:type="gramEnd"/>
    </w:p>
    <w:p w14:paraId="64530AC3" w14:textId="77777777" w:rsidR="00035A1A" w:rsidRPr="0020607C" w:rsidRDefault="00035A1A" w:rsidP="00035A1A">
      <w:pPr>
        <w:numPr>
          <w:ilvl w:val="0"/>
          <w:numId w:val="9"/>
        </w:numPr>
        <w:spacing w:after="0" w:line="240" w:lineRule="auto"/>
        <w:rPr>
          <w:rFonts w:ascii="Arial" w:hAnsi="Arial" w:cs="Arial"/>
        </w:rPr>
      </w:pPr>
      <w:r>
        <w:rPr>
          <w:rFonts w:ascii="Arial" w:hAnsi="Arial" w:cs="Arial"/>
        </w:rPr>
        <w:t>D</w:t>
      </w:r>
      <w:r w:rsidRPr="0020607C">
        <w:rPr>
          <w:rFonts w:ascii="Arial" w:hAnsi="Arial" w:cs="Arial"/>
        </w:rPr>
        <w:t>emonstrate a commitment to equal opportunities, social inclusion</w:t>
      </w:r>
      <w:r>
        <w:rPr>
          <w:rFonts w:ascii="Arial" w:hAnsi="Arial" w:cs="Arial"/>
        </w:rPr>
        <w:t xml:space="preserve"> and individual empowerment </w:t>
      </w:r>
    </w:p>
    <w:p w14:paraId="46E32D01" w14:textId="77777777" w:rsidR="00035A1A" w:rsidRPr="0020607C" w:rsidRDefault="00035A1A" w:rsidP="00035A1A">
      <w:pPr>
        <w:numPr>
          <w:ilvl w:val="0"/>
          <w:numId w:val="9"/>
        </w:numPr>
        <w:spacing w:after="0" w:line="240" w:lineRule="auto"/>
        <w:ind w:right="-1333"/>
        <w:rPr>
          <w:rFonts w:ascii="Arial" w:hAnsi="Arial" w:cs="Arial"/>
        </w:rPr>
      </w:pPr>
      <w:r>
        <w:rPr>
          <w:rFonts w:ascii="Arial" w:hAnsi="Arial" w:cs="Arial"/>
        </w:rPr>
        <w:t xml:space="preserve">Show </w:t>
      </w:r>
      <w:r w:rsidRPr="0020607C">
        <w:rPr>
          <w:rFonts w:ascii="Arial" w:hAnsi="Arial" w:cs="Arial"/>
        </w:rPr>
        <w:t>a commitment to personal, professional and organisational development.</w:t>
      </w:r>
    </w:p>
    <w:p w14:paraId="51D7C0E1" w14:textId="77777777" w:rsidR="00035A1A" w:rsidRPr="0046630A" w:rsidRDefault="00035A1A" w:rsidP="00035A1A">
      <w:pPr>
        <w:numPr>
          <w:ilvl w:val="0"/>
          <w:numId w:val="9"/>
        </w:numPr>
        <w:spacing w:after="0" w:line="240" w:lineRule="auto"/>
        <w:rPr>
          <w:rFonts w:ascii="Arial" w:hAnsi="Arial" w:cs="Arial"/>
        </w:rPr>
      </w:pPr>
      <w:r>
        <w:rPr>
          <w:rFonts w:ascii="Arial" w:hAnsi="Arial" w:cs="Arial"/>
        </w:rPr>
        <w:t>C</w:t>
      </w:r>
      <w:r w:rsidRPr="0046630A">
        <w:rPr>
          <w:rFonts w:ascii="Arial" w:hAnsi="Arial" w:cs="Arial"/>
        </w:rPr>
        <w:t>ontribute to organisational promotional and networking activities.</w:t>
      </w:r>
    </w:p>
    <w:p w14:paraId="307A03C6" w14:textId="03450E22" w:rsidR="00035A1A" w:rsidRDefault="00035A1A" w:rsidP="00035A1A">
      <w:pPr>
        <w:numPr>
          <w:ilvl w:val="0"/>
          <w:numId w:val="9"/>
        </w:numPr>
        <w:spacing w:after="0" w:line="240" w:lineRule="auto"/>
        <w:rPr>
          <w:rFonts w:ascii="Arial" w:hAnsi="Arial" w:cs="Arial"/>
        </w:rPr>
      </w:pPr>
      <w:r>
        <w:rPr>
          <w:rFonts w:ascii="Arial" w:hAnsi="Arial" w:cs="Arial"/>
        </w:rPr>
        <w:t>Work flexibly and co-operatively with colleagues to support the needs of the organisation and assist with overall Community Services as required</w:t>
      </w:r>
    </w:p>
    <w:p w14:paraId="292A7114" w14:textId="77777777" w:rsidR="00035A1A" w:rsidRPr="00D92993" w:rsidRDefault="00035A1A" w:rsidP="00035A1A">
      <w:pPr>
        <w:rPr>
          <w:rFonts w:ascii="Arial" w:hAnsi="Arial" w:cs="Arial"/>
        </w:rPr>
      </w:pPr>
    </w:p>
    <w:p w14:paraId="5C40D23F" w14:textId="77777777" w:rsidR="00035A1A" w:rsidRPr="009F2ACF" w:rsidRDefault="00035A1A" w:rsidP="00035A1A">
      <w:pPr>
        <w:rPr>
          <w:rFonts w:ascii="Arial" w:hAnsi="Arial" w:cs="Arial"/>
          <w:b/>
          <w:bCs/>
          <w:sz w:val="24"/>
          <w:szCs w:val="24"/>
        </w:rPr>
      </w:pPr>
      <w:r w:rsidRPr="009F2ACF">
        <w:rPr>
          <w:rFonts w:ascii="Arial" w:hAnsi="Arial" w:cs="Arial"/>
          <w:b/>
          <w:bCs/>
          <w:sz w:val="24"/>
          <w:szCs w:val="24"/>
        </w:rPr>
        <w:t>Onside People:</w:t>
      </w:r>
    </w:p>
    <w:p w14:paraId="3DCEADC1" w14:textId="77777777" w:rsidR="00035A1A" w:rsidRPr="00D92993" w:rsidRDefault="00035A1A" w:rsidP="00035A1A">
      <w:pPr>
        <w:numPr>
          <w:ilvl w:val="0"/>
          <w:numId w:val="8"/>
        </w:numPr>
        <w:pBdr>
          <w:top w:val="none" w:sz="0" w:space="0" w:color="000000"/>
          <w:left w:val="none" w:sz="0" w:space="0" w:color="000000"/>
          <w:bottom w:val="none" w:sz="0" w:space="0" w:color="000000"/>
          <w:right w:val="none" w:sz="0" w:space="0" w:color="000000"/>
        </w:pBdr>
        <w:spacing w:after="0" w:line="240" w:lineRule="auto"/>
        <w:rPr>
          <w:rFonts w:ascii="Arial" w:hAnsi="Arial" w:cs="Arial"/>
          <w:b/>
          <w:bCs/>
        </w:rPr>
      </w:pPr>
      <w:r w:rsidRPr="00D92993">
        <w:rPr>
          <w:rFonts w:ascii="Arial" w:hAnsi="Arial" w:cs="Arial"/>
        </w:rPr>
        <w:t>are</w:t>
      </w:r>
      <w:r w:rsidRPr="00D92993">
        <w:rPr>
          <w:rFonts w:ascii="Arial" w:hAnsi="Arial" w:cs="Arial"/>
          <w:b/>
          <w:bCs/>
        </w:rPr>
        <w:t xml:space="preserve"> passionate </w:t>
      </w:r>
      <w:r w:rsidRPr="00D92993">
        <w:rPr>
          <w:rFonts w:ascii="Arial" w:hAnsi="Arial" w:cs="Arial"/>
        </w:rPr>
        <w:t>about what they do</w:t>
      </w:r>
    </w:p>
    <w:p w14:paraId="3CEC8A0C" w14:textId="77777777" w:rsidR="00035A1A" w:rsidRPr="00D92993" w:rsidRDefault="00035A1A" w:rsidP="00035A1A">
      <w:pPr>
        <w:numPr>
          <w:ilvl w:val="0"/>
          <w:numId w:val="8"/>
        </w:numPr>
        <w:pBdr>
          <w:top w:val="none" w:sz="0" w:space="0" w:color="000000"/>
          <w:left w:val="none" w:sz="0" w:space="0" w:color="000000"/>
          <w:bottom w:val="none" w:sz="0" w:space="0" w:color="000000"/>
          <w:right w:val="none" w:sz="0" w:space="0" w:color="000000"/>
        </w:pBdr>
        <w:spacing w:after="0" w:line="240" w:lineRule="auto"/>
        <w:rPr>
          <w:rFonts w:ascii="Arial" w:hAnsi="Arial" w:cs="Arial"/>
          <w:b/>
          <w:bCs/>
        </w:rPr>
      </w:pPr>
      <w:r w:rsidRPr="00D92993">
        <w:rPr>
          <w:rFonts w:ascii="Arial" w:hAnsi="Arial" w:cs="Arial"/>
          <w:b/>
          <w:bCs/>
        </w:rPr>
        <w:t>value difference</w:t>
      </w:r>
    </w:p>
    <w:p w14:paraId="5978CC65" w14:textId="77777777" w:rsidR="00035A1A" w:rsidRPr="00D92993" w:rsidRDefault="00035A1A" w:rsidP="00035A1A">
      <w:pPr>
        <w:numPr>
          <w:ilvl w:val="0"/>
          <w:numId w:val="8"/>
        </w:numPr>
        <w:pBdr>
          <w:top w:val="none" w:sz="0" w:space="0" w:color="000000"/>
          <w:left w:val="none" w:sz="0" w:space="0" w:color="000000"/>
          <w:bottom w:val="none" w:sz="0" w:space="0" w:color="000000"/>
          <w:right w:val="none" w:sz="0" w:space="0" w:color="000000"/>
        </w:pBdr>
        <w:spacing w:after="0" w:line="240" w:lineRule="auto"/>
        <w:rPr>
          <w:rFonts w:ascii="Arial" w:hAnsi="Arial" w:cs="Arial"/>
          <w:b/>
          <w:bCs/>
        </w:rPr>
      </w:pPr>
      <w:r w:rsidRPr="00D92993">
        <w:rPr>
          <w:rFonts w:ascii="Arial" w:hAnsi="Arial" w:cs="Arial"/>
        </w:rPr>
        <w:t xml:space="preserve">are </w:t>
      </w:r>
      <w:r w:rsidRPr="00D92993">
        <w:rPr>
          <w:rFonts w:ascii="Arial" w:hAnsi="Arial" w:cs="Arial"/>
          <w:b/>
          <w:bCs/>
        </w:rPr>
        <w:t xml:space="preserve">creative </w:t>
      </w:r>
      <w:r w:rsidRPr="00D92993">
        <w:rPr>
          <w:rFonts w:ascii="Arial" w:hAnsi="Arial" w:cs="Arial"/>
        </w:rPr>
        <w:t>in their approach</w:t>
      </w:r>
    </w:p>
    <w:p w14:paraId="0A4616F6" w14:textId="77777777" w:rsidR="00035A1A" w:rsidRPr="00D92993" w:rsidRDefault="00035A1A" w:rsidP="00035A1A">
      <w:pPr>
        <w:numPr>
          <w:ilvl w:val="0"/>
          <w:numId w:val="8"/>
        </w:numPr>
        <w:pBdr>
          <w:top w:val="none" w:sz="0" w:space="0" w:color="000000"/>
          <w:left w:val="none" w:sz="0" w:space="0" w:color="000000"/>
          <w:bottom w:val="none" w:sz="0" w:space="0" w:color="000000"/>
          <w:right w:val="none" w:sz="0" w:space="0" w:color="000000"/>
        </w:pBdr>
        <w:spacing w:after="0" w:line="240" w:lineRule="auto"/>
        <w:rPr>
          <w:rFonts w:ascii="Arial" w:hAnsi="Arial" w:cs="Arial"/>
          <w:b/>
          <w:bCs/>
        </w:rPr>
      </w:pPr>
      <w:r w:rsidRPr="00D92993">
        <w:rPr>
          <w:rFonts w:ascii="Arial" w:hAnsi="Arial" w:cs="Arial"/>
        </w:rPr>
        <w:t xml:space="preserve">are committed to </w:t>
      </w:r>
      <w:r w:rsidRPr="00D92993">
        <w:rPr>
          <w:rFonts w:ascii="Arial" w:hAnsi="Arial" w:cs="Arial"/>
          <w:b/>
          <w:bCs/>
        </w:rPr>
        <w:t>fairness and justice</w:t>
      </w:r>
    </w:p>
    <w:p w14:paraId="10AB87F4" w14:textId="77777777" w:rsidR="00035A1A" w:rsidRDefault="00035A1A" w:rsidP="00035A1A">
      <w:pPr>
        <w:rPr>
          <w:rFonts w:ascii="Arial" w:hAnsi="Arial" w:cs="Arial"/>
        </w:rPr>
      </w:pPr>
    </w:p>
    <w:p w14:paraId="1E510DE1" w14:textId="77777777" w:rsidR="00035A1A" w:rsidRPr="0020607C" w:rsidRDefault="00035A1A" w:rsidP="00035A1A">
      <w:pPr>
        <w:rPr>
          <w:rFonts w:ascii="Arial" w:hAnsi="Arial" w:cs="Arial"/>
        </w:rPr>
      </w:pPr>
    </w:p>
    <w:p w14:paraId="268E2A49" w14:textId="77777777" w:rsidR="00035A1A" w:rsidRDefault="00035A1A" w:rsidP="00035A1A">
      <w:pPr>
        <w:rPr>
          <w:rFonts w:ascii="Arial" w:hAnsi="Arial" w:cs="Arial"/>
        </w:rPr>
      </w:pPr>
      <w:r w:rsidRPr="0020607C">
        <w:rPr>
          <w:rFonts w:ascii="Arial" w:hAnsi="Arial" w:cs="Arial"/>
        </w:rPr>
        <w:t>Signed…………………………………………………………</w:t>
      </w:r>
      <w:r>
        <w:rPr>
          <w:rFonts w:ascii="Arial" w:hAnsi="Arial" w:cs="Arial"/>
        </w:rPr>
        <w:t>….</w:t>
      </w:r>
      <w:r w:rsidRPr="0020607C">
        <w:rPr>
          <w:rFonts w:ascii="Arial" w:hAnsi="Arial" w:cs="Arial"/>
        </w:rPr>
        <w:t xml:space="preserve"> Date………………………</w:t>
      </w:r>
      <w:r>
        <w:rPr>
          <w:rFonts w:ascii="Arial" w:hAnsi="Arial" w:cs="Arial"/>
        </w:rPr>
        <w:t>………</w:t>
      </w:r>
    </w:p>
    <w:p w14:paraId="087C1834" w14:textId="77777777" w:rsidR="00035A1A" w:rsidRPr="0020607C" w:rsidRDefault="00035A1A" w:rsidP="00035A1A">
      <w:pPr>
        <w:rPr>
          <w:rFonts w:ascii="Arial" w:hAnsi="Arial" w:cs="Arial"/>
        </w:rPr>
      </w:pPr>
    </w:p>
    <w:p w14:paraId="74B816BA" w14:textId="1BB9491A" w:rsidR="00C476E4" w:rsidRPr="00817A25" w:rsidRDefault="00035A1A" w:rsidP="00035A1A">
      <w:pPr>
        <w:jc w:val="both"/>
        <w:rPr>
          <w:rFonts w:ascii="Arial" w:hAnsi="Arial" w:cs="Arial"/>
        </w:rPr>
      </w:pPr>
      <w:r w:rsidRPr="0020607C">
        <w:rPr>
          <w:rFonts w:ascii="Arial" w:hAnsi="Arial" w:cs="Arial"/>
        </w:rPr>
        <w:t>Print Name……………………………………………………</w:t>
      </w:r>
      <w:r>
        <w:rPr>
          <w:rFonts w:ascii="Arial" w:hAnsi="Arial" w:cs="Arial"/>
        </w:rPr>
        <w:t>………………………………………...</w:t>
      </w:r>
    </w:p>
    <w:sectPr w:rsidR="00C476E4" w:rsidRPr="00817A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6F746" w14:textId="77777777" w:rsidR="00301503" w:rsidRDefault="00301503" w:rsidP="00F250EB">
      <w:pPr>
        <w:spacing w:after="0" w:line="240" w:lineRule="auto"/>
      </w:pPr>
      <w:r>
        <w:separator/>
      </w:r>
    </w:p>
  </w:endnote>
  <w:endnote w:type="continuationSeparator" w:id="0">
    <w:p w14:paraId="49C95EE6" w14:textId="77777777" w:rsidR="00301503" w:rsidRDefault="00301503" w:rsidP="00F2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567743"/>
      <w:docPartObj>
        <w:docPartGallery w:val="Page Numbers (Bottom of Page)"/>
        <w:docPartUnique/>
      </w:docPartObj>
    </w:sdtPr>
    <w:sdtEndPr>
      <w:rPr>
        <w:noProof/>
      </w:rPr>
    </w:sdtEndPr>
    <w:sdtContent>
      <w:p w14:paraId="4595ED27" w14:textId="5A281D99" w:rsidR="00F250EB" w:rsidRDefault="00F250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CC897E" w14:textId="77777777" w:rsidR="00F250EB" w:rsidRDefault="00F25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D7964" w14:textId="77777777" w:rsidR="00301503" w:rsidRDefault="00301503" w:rsidP="00F250EB">
      <w:pPr>
        <w:spacing w:after="0" w:line="240" w:lineRule="auto"/>
      </w:pPr>
      <w:r>
        <w:separator/>
      </w:r>
    </w:p>
  </w:footnote>
  <w:footnote w:type="continuationSeparator" w:id="0">
    <w:p w14:paraId="543011ED" w14:textId="77777777" w:rsidR="00301503" w:rsidRDefault="00301503" w:rsidP="00F2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13755" w14:textId="354337C9" w:rsidR="00666FF3" w:rsidRDefault="00666FF3" w:rsidP="00666FF3">
    <w:pPr>
      <w:pStyle w:val="Header"/>
      <w:jc w:val="center"/>
    </w:pPr>
    <w:r>
      <w:rPr>
        <w:noProof/>
      </w:rPr>
      <w:drawing>
        <wp:inline distT="0" distB="0" distL="0" distR="0" wp14:anchorId="6EBFED30" wp14:editId="53FB3C1A">
          <wp:extent cx="2072640" cy="622493"/>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640" cy="622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B4056F1"/>
    <w:multiLevelType w:val="hybridMultilevel"/>
    <w:tmpl w:val="A51A3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E47EC"/>
    <w:multiLevelType w:val="hybridMultilevel"/>
    <w:tmpl w:val="8D5CA9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7E17E0"/>
    <w:multiLevelType w:val="hybridMultilevel"/>
    <w:tmpl w:val="A1B29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D5FD1"/>
    <w:multiLevelType w:val="hybridMultilevel"/>
    <w:tmpl w:val="53C41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8674CA"/>
    <w:multiLevelType w:val="hybridMultilevel"/>
    <w:tmpl w:val="FA260D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4B3EA6"/>
    <w:multiLevelType w:val="hybridMultilevel"/>
    <w:tmpl w:val="9CCEF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194CE4"/>
    <w:multiLevelType w:val="hybridMultilevel"/>
    <w:tmpl w:val="F3C45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4"/>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E4"/>
    <w:rsid w:val="000252E5"/>
    <w:rsid w:val="00035A1A"/>
    <w:rsid w:val="001A0EC3"/>
    <w:rsid w:val="002E60F3"/>
    <w:rsid w:val="00301503"/>
    <w:rsid w:val="00415F80"/>
    <w:rsid w:val="00666FF3"/>
    <w:rsid w:val="00815E96"/>
    <w:rsid w:val="00817A25"/>
    <w:rsid w:val="00892A55"/>
    <w:rsid w:val="009C521A"/>
    <w:rsid w:val="00A706AE"/>
    <w:rsid w:val="00AE3B0E"/>
    <w:rsid w:val="00B15E48"/>
    <w:rsid w:val="00C476E4"/>
    <w:rsid w:val="00CA63F2"/>
    <w:rsid w:val="00D31A5A"/>
    <w:rsid w:val="00F250EB"/>
    <w:rsid w:val="00FA1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DA1E"/>
  <w15:chartTrackingRefBased/>
  <w15:docId w15:val="{AA0FB248-1660-4EA1-A5A8-BC2B7463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5E48"/>
    <w:pPr>
      <w:ind w:left="720"/>
      <w:contextualSpacing/>
    </w:pPr>
  </w:style>
  <w:style w:type="paragraph" w:styleId="Header">
    <w:name w:val="header"/>
    <w:basedOn w:val="Normal"/>
    <w:link w:val="HeaderChar"/>
    <w:uiPriority w:val="99"/>
    <w:unhideWhenUsed/>
    <w:rsid w:val="00F2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0EB"/>
  </w:style>
  <w:style w:type="paragraph" w:styleId="Footer">
    <w:name w:val="footer"/>
    <w:basedOn w:val="Normal"/>
    <w:link w:val="FooterChar"/>
    <w:uiPriority w:val="99"/>
    <w:unhideWhenUsed/>
    <w:rsid w:val="00F2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Hazel</dc:creator>
  <cp:keywords/>
  <dc:description/>
  <cp:lastModifiedBy>Elly Munslow</cp:lastModifiedBy>
  <cp:revision>2</cp:revision>
  <dcterms:created xsi:type="dcterms:W3CDTF">2021-07-15T08:44:00Z</dcterms:created>
  <dcterms:modified xsi:type="dcterms:W3CDTF">2021-07-15T08:44:00Z</dcterms:modified>
</cp:coreProperties>
</file>